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E3" w:rsidRPr="002374E3" w:rsidRDefault="002374E3" w:rsidP="002374E3">
      <w:pPr>
        <w:spacing w:line="260" w:lineRule="exac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（様式第４号）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　　　　　様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活動団体名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代　表　者　住　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氏　名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</w:t>
      </w:r>
      <w:r w:rsidR="00F9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電話番号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年度児島湖畔環境保全アダプト推進事業変更承認申請書</w:t>
      </w:r>
    </w:p>
    <w:p w:rsidR="002374E3" w:rsidRPr="002374E3" w:rsidRDefault="00F94340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E27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日付け、岡山県指令環企</w:t>
      </w:r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　　</w:t>
      </w:r>
      <w:r w:rsidR="008A47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号で交付決定のあった　</w:t>
      </w:r>
      <w:bookmarkStart w:id="0" w:name="_GoBack"/>
      <w:bookmarkEnd w:id="0"/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年度児島湖畔環境保全アダプト推進事業補助金について、下記のとおり変更したいので、岡山県補助金等交付規則（昭和</w:t>
      </w:r>
      <w:r w:rsidR="002374E3"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41</w:t>
      </w:r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年岡山県規則第</w:t>
      </w:r>
      <w:r w:rsidR="002374E3"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56</w:t>
      </w:r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="002374E3"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="002374E3"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条の規定により、その承認を申請します。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変更の理由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変更の内容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交付を受けようとする補助金の額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2374E3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971732481"/>
        </w:rPr>
        <w:t>既申請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971732481"/>
        </w:rPr>
        <w:t>額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変更申請額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差　　　額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清掃、植栽管理等に要する物品の購入費等（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上限30,000円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※１</w:t>
      </w:r>
    </w:p>
    <w:p w:rsidR="002374E3" w:rsidRPr="002374E3" w:rsidRDefault="002374E3" w:rsidP="002374E3">
      <w:pPr>
        <w:overflowPunct w:val="0"/>
        <w:spacing w:line="260" w:lineRule="exac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下記の用具を購入したいので、補助金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4"/>
      </w:tblGrid>
      <w:tr w:rsidR="002374E3" w:rsidRPr="002374E3" w:rsidTr="00920527">
        <w:trPr>
          <w:trHeight w:val="347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対象経費（○を付けてください）</w:t>
            </w:r>
          </w:p>
        </w:tc>
      </w:tr>
      <w:tr w:rsidR="002374E3" w:rsidRPr="002374E3" w:rsidTr="00920527">
        <w:trPr>
          <w:trHeight w:val="893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・ほうき　　・ごみ袋　　　　　　・花木の種苗　・除草剤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・火バサミ　・草刈機の本体　　　・肥料　　　　・スコップ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・鎌　　　　・草刈機替刃、燃料　・改良土　　　・ジョウロ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・軍手　　　・飲料　　　　　　　・殺虫剤　　　・その他（　　　　　　　）</w:t>
            </w:r>
          </w:p>
        </w:tc>
      </w:tr>
    </w:tbl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　ごみ処理経費（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(1)と(2)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合計の上限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100,000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円）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※２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ごみの処理経費が必要ですので、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(1) 運搬車両借上料として、</w:t>
      </w:r>
    </w:p>
    <w:p w:rsidR="002374E3" w:rsidRPr="002374E3" w:rsidRDefault="002374E3" w:rsidP="002374E3">
      <w:pPr>
        <w:overflowPunct w:val="0"/>
        <w:spacing w:line="260" w:lineRule="exact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台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回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補助金　　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10795</wp:posOffset>
                </wp:positionV>
                <wp:extent cx="5343525" cy="429260"/>
                <wp:effectExtent l="6985" t="6350" r="1206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429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D2B8" id="AutoShape 7" o:spid="_x0000_s1026" type="#_x0000_t185" style="position:absolute;left:0;text-align:left;margin-left:32.55pt;margin-top:.85pt;width:420.7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※活動に必要な最低限の台数とし、原則としてリース業者から借りてください。</w:t>
      </w:r>
    </w:p>
    <w:p w:rsidR="002374E3" w:rsidRPr="002374E3" w:rsidRDefault="002374E3" w:rsidP="002374E3">
      <w:pPr>
        <w:overflowPunct w:val="0"/>
        <w:spacing w:line="260" w:lineRule="exact"/>
        <w:ind w:firstLineChars="450" w:firstLine="94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個人からの車両の借上げは、領収書が発行される場合に限り補助対象として認め、</w:t>
      </w:r>
    </w:p>
    <w:p w:rsidR="002374E3" w:rsidRPr="002374E3" w:rsidRDefault="002374E3" w:rsidP="002374E3">
      <w:pPr>
        <w:overflowPunct w:val="0"/>
        <w:spacing w:line="260" w:lineRule="exact"/>
        <w:ind w:firstLineChars="450" w:firstLine="94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補助額は１回（１日）の活動につき3,000円／台を上限とします。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(2) ごみ処理業者委託料等として、補助金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0"/>
          <w:szCs w:val="10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2"/>
      </w:tblGrid>
      <w:tr w:rsidR="002374E3" w:rsidRPr="002374E3" w:rsidTr="00920527">
        <w:trPr>
          <w:trHeight w:val="32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対象経費（○を付けてください）</w:t>
            </w:r>
          </w:p>
        </w:tc>
      </w:tr>
      <w:tr w:rsidR="002374E3" w:rsidRPr="002374E3" w:rsidTr="00920527">
        <w:trPr>
          <w:trHeight w:val="62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・ごみ処理業者委託料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・家電等有料ごみ処分料　　　　　</w:t>
            </w:r>
          </w:p>
          <w:p w:rsidR="002374E3" w:rsidRPr="002374E3" w:rsidRDefault="002374E3" w:rsidP="002374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4E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・その他（　　　　　　　）</w:t>
            </w:r>
          </w:p>
        </w:tc>
      </w:tr>
    </w:tbl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　船借上げ経費（</w:t>
      </w:r>
      <w:r w:rsidRPr="002374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上限30,000円</w:t>
      </w:r>
      <w:r w:rsidRPr="00237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船の借上げ経費が必要ですので、</w:t>
      </w:r>
    </w:p>
    <w:p w:rsidR="002374E3" w:rsidRPr="002374E3" w:rsidRDefault="002374E3" w:rsidP="002374E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74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隻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×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回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　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補助金　　　　　　　円</w:t>
      </w:r>
      <w:r w:rsidRPr="0023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を交付してください。</w:t>
      </w:r>
    </w:p>
    <w:p w:rsidR="002374E3" w:rsidRPr="002374E3" w:rsidRDefault="002374E3" w:rsidP="002374E3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8"/>
          <w:szCs w:val="18"/>
        </w:rPr>
      </w:pPr>
      <w:r w:rsidRPr="002374E3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>※１・・・ただし、当該団体の登録人数が100人以上の場合は50,000円を上限とする。</w:t>
      </w:r>
    </w:p>
    <w:p w:rsidR="002374E3" w:rsidRPr="002374E3" w:rsidRDefault="002374E3" w:rsidP="002374E3">
      <w:pPr>
        <w:overflowPunct w:val="0"/>
        <w:spacing w:line="300" w:lineRule="exact"/>
        <w:ind w:left="810" w:hangingChars="450" w:hanging="81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</w:pPr>
      <w:r w:rsidRPr="002374E3"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  <w:t>※２・・・ただし、当該団体の登録人数が100人以上の場合は</w:t>
      </w:r>
      <w:r w:rsidRPr="002374E3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150,000円を上限とし、</w:t>
      </w:r>
      <w:r w:rsidRPr="002374E3"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  <w:t>150人以上の場合は</w:t>
      </w:r>
      <w:r w:rsidRPr="002374E3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20</w:t>
      </w:r>
      <w:r w:rsidRPr="002374E3"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  <w:t>0,000円を上限とする。</w:t>
      </w:r>
    </w:p>
    <w:p w:rsidR="00A33EC2" w:rsidRPr="00E73622" w:rsidRDefault="00A33EC2" w:rsidP="00E73622">
      <w:pPr>
        <w:ind w:right="1200"/>
        <w:rPr>
          <w:rFonts w:asciiTheme="majorEastAsia" w:eastAsiaTheme="majorEastAsia" w:hAnsiTheme="majorEastAsia"/>
          <w:sz w:val="24"/>
          <w:szCs w:val="24"/>
        </w:rPr>
      </w:pPr>
    </w:p>
    <w:sectPr w:rsidR="00A33EC2" w:rsidRPr="00E73622" w:rsidSect="00FC5DC5">
      <w:footerReference w:type="default" r:id="rId6"/>
      <w:pgSz w:w="11906" w:h="16838"/>
      <w:pgMar w:top="567" w:right="1134" w:bottom="0" w:left="1134" w:header="851" w:footer="0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BA" w:rsidRDefault="00BD23BA" w:rsidP="007C35DA">
      <w:r>
        <w:separator/>
      </w:r>
    </w:p>
  </w:endnote>
  <w:endnote w:type="continuationSeparator" w:id="0">
    <w:p w:rsidR="00BD23BA" w:rsidRDefault="00BD23BA" w:rsidP="007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4D" w:rsidRDefault="0085034D">
    <w:pPr>
      <w:pStyle w:val="a5"/>
      <w:jc w:val="center"/>
    </w:pPr>
  </w:p>
  <w:p w:rsidR="0085034D" w:rsidRDefault="0085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BA" w:rsidRDefault="00BD23BA" w:rsidP="007C35DA">
      <w:r>
        <w:separator/>
      </w:r>
    </w:p>
  </w:footnote>
  <w:footnote w:type="continuationSeparator" w:id="0">
    <w:p w:rsidR="00BD23BA" w:rsidRDefault="00BD23BA" w:rsidP="007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5"/>
    <w:rsid w:val="00005B50"/>
    <w:rsid w:val="000F30EF"/>
    <w:rsid w:val="001009DA"/>
    <w:rsid w:val="00100A00"/>
    <w:rsid w:val="00167A9A"/>
    <w:rsid w:val="00193D5A"/>
    <w:rsid w:val="002374E3"/>
    <w:rsid w:val="0028596B"/>
    <w:rsid w:val="00327A4E"/>
    <w:rsid w:val="00370C35"/>
    <w:rsid w:val="00384319"/>
    <w:rsid w:val="00421683"/>
    <w:rsid w:val="004C6677"/>
    <w:rsid w:val="004D20E7"/>
    <w:rsid w:val="004E0335"/>
    <w:rsid w:val="004E4FA5"/>
    <w:rsid w:val="005E27C5"/>
    <w:rsid w:val="00615CE4"/>
    <w:rsid w:val="0063533D"/>
    <w:rsid w:val="007C35DA"/>
    <w:rsid w:val="007D5D5F"/>
    <w:rsid w:val="0085034D"/>
    <w:rsid w:val="008A4703"/>
    <w:rsid w:val="009375B8"/>
    <w:rsid w:val="009D18AE"/>
    <w:rsid w:val="009D5320"/>
    <w:rsid w:val="00A33EC2"/>
    <w:rsid w:val="00B10C96"/>
    <w:rsid w:val="00B50EEA"/>
    <w:rsid w:val="00B941B8"/>
    <w:rsid w:val="00BD23BA"/>
    <w:rsid w:val="00CE040B"/>
    <w:rsid w:val="00D10DBE"/>
    <w:rsid w:val="00D17011"/>
    <w:rsid w:val="00E265CE"/>
    <w:rsid w:val="00E52649"/>
    <w:rsid w:val="00E73622"/>
    <w:rsid w:val="00EA1D82"/>
    <w:rsid w:val="00F078E6"/>
    <w:rsid w:val="00F94340"/>
    <w:rsid w:val="00FA2DD5"/>
    <w:rsid w:val="00FC5DC5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1EFC"/>
  <w15:docId w15:val="{712572A5-422D-41EC-9B26-C403CC0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DA"/>
  </w:style>
  <w:style w:type="paragraph" w:styleId="a5">
    <w:name w:val="footer"/>
    <w:basedOn w:val="a"/>
    <w:link w:val="a6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087213</dc:creator>
  <cp:lastModifiedBy>Windows ユーザー</cp:lastModifiedBy>
  <cp:revision>12</cp:revision>
  <cp:lastPrinted>2020-12-23T05:56:00Z</cp:lastPrinted>
  <dcterms:created xsi:type="dcterms:W3CDTF">2015-09-29T04:56:00Z</dcterms:created>
  <dcterms:modified xsi:type="dcterms:W3CDTF">2020-12-23T05:57:00Z</dcterms:modified>
</cp:coreProperties>
</file>