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3D3" w:rsidRPr="001E4775" w:rsidRDefault="00FB37F5" w:rsidP="006553D3">
      <w:pPr>
        <w:overflowPunct w:val="0"/>
        <w:textAlignment w:val="baseline"/>
        <w:rPr>
          <w:rFonts w:ascii="ＭＳ ゴシック" w:eastAsia="ＭＳ ゴシック" w:hAnsi="ＭＳ ゴシック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様式</w:t>
      </w:r>
      <w:r w:rsidR="00FF111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４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（</w:t>
      </w:r>
      <w:r w:rsidR="000678A6" w:rsidRPr="001E477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第</w:t>
      </w:r>
      <w:r w:rsidR="00B457F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８</w:t>
      </w:r>
      <w:r w:rsidR="000678A6" w:rsidRPr="001E477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条（</w:t>
      </w:r>
      <w:r w:rsidR="00FF1114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４</w:t>
      </w:r>
      <w:r w:rsidR="000678A6" w:rsidRPr="001E4775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）関係）</w:t>
      </w:r>
    </w:p>
    <w:p w:rsidR="00757865" w:rsidRDefault="00757865" w:rsidP="006553D3">
      <w:pPr>
        <w:wordWrap w:val="0"/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6553D3" w:rsidRPr="00904CB2" w:rsidRDefault="006553D3" w:rsidP="0075786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岡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県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知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事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殿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Default="00733E54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報告者　住所</w:t>
      </w:r>
    </w:p>
    <w:p w:rsidR="003D471E" w:rsidRDefault="003D471E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　　　　　　　　　　　　　　　　　名称</w:t>
      </w:r>
    </w:p>
    <w:p w:rsidR="00733E54" w:rsidRPr="00904CB2" w:rsidRDefault="003D471E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ab/>
        <w:t xml:space="preserve">　　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 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  <w:t>代表者職氏名</w:t>
      </w: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　　　　</w:t>
      </w:r>
      <w:r w:rsidR="00733E54"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4"/>
          <w:szCs w:val="24"/>
        </w:rPr>
        <w:t xml:space="preserve">　　</w:t>
      </w:r>
    </w:p>
    <w:p w:rsidR="006553D3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733E54" w:rsidRPr="00904CB2" w:rsidRDefault="00733E54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897E4C" w:rsidP="006553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="006553D3"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年度消費税及び地方消費税に係る仕入控除税額報告書</w:t>
      </w:r>
    </w:p>
    <w:p w:rsidR="006553D3" w:rsidRPr="00904CB2" w:rsidRDefault="006553D3" w:rsidP="006553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897E4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年　月　日</w:t>
      </w:r>
      <w:r w:rsidR="00230F7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付け、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号で交付決定を受けた</w:t>
      </w:r>
      <w:r w:rsidR="00FF11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令和３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年度岡山県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介護サービス事業所等</w:t>
      </w:r>
      <w:r w:rsidR="00FF11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サービス</w:t>
      </w:r>
      <w:r w:rsidR="00FF111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提供体制確保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事業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補助金に係る消費税及び地方消費税に係る仕入控除税額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について、下記のとおり報告する。</w:t>
      </w:r>
    </w:p>
    <w:p w:rsidR="006553D3" w:rsidRPr="00FF1114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Default="006553D3" w:rsidP="006553D3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岡山県補助金等交付規則（昭和４１年岡山県規則第５６号）第１４条の規定によ　　</w:t>
      </w:r>
    </w:p>
    <w:p w:rsidR="006553D3" w:rsidRPr="00904CB2" w:rsidRDefault="006553D3" w:rsidP="006553D3">
      <w:pPr>
        <w:overflowPunct w:val="0"/>
        <w:ind w:firstLineChars="200" w:firstLine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る確定又は事業実績報告による精算額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Default="006553D3" w:rsidP="006553D3">
      <w:pPr>
        <w:overflowPunct w:val="0"/>
        <w:jc w:val="distribute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消費税及び地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方消費税の申告により確定した消費税及び地方消費税に係る仕入</w:t>
      </w:r>
    </w:p>
    <w:p w:rsidR="006553D3" w:rsidRPr="00904CB2" w:rsidRDefault="006553D3" w:rsidP="006553D3">
      <w:pPr>
        <w:overflowPunct w:val="0"/>
        <w:ind w:firstLineChars="200" w:firstLine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控除税額（要補助金返還相当額）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</w:t>
      </w: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 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金　　　　　　　　円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３</w:t>
      </w:r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添付書類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904CB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B37F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</w:t>
      </w:r>
      <w:bookmarkStart w:id="0" w:name="_GoBack"/>
      <w:bookmarkEnd w:id="0"/>
      <w:r w:rsidRPr="00904CB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の消費税及び地方消費税に係る仕入控除税額の積算内訳等</w:t>
      </w:r>
    </w:p>
    <w:p w:rsidR="006553D3" w:rsidRPr="00904CB2" w:rsidRDefault="006553D3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:rsidR="00A86897" w:rsidRPr="00904CB2" w:rsidRDefault="00A86897" w:rsidP="006553D3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sectPr w:rsidR="00A86897" w:rsidRPr="00904CB2" w:rsidSect="00A86897">
      <w:pgSz w:w="11906" w:h="16838" w:code="9"/>
      <w:pgMar w:top="964" w:right="1168" w:bottom="964" w:left="1168" w:header="720" w:footer="720" w:gutter="0"/>
      <w:pgNumType w:start="1"/>
      <w:cols w:space="720"/>
      <w:noEndnote/>
      <w:docGrid w:type="linesAndChars" w:linePitch="362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159" w:rsidRDefault="00860159" w:rsidP="00860159">
      <w:r>
        <w:separator/>
      </w:r>
    </w:p>
  </w:endnote>
  <w:endnote w:type="continuationSeparator" w:id="0">
    <w:p w:rsidR="00860159" w:rsidRDefault="00860159" w:rsidP="00860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159" w:rsidRDefault="00860159" w:rsidP="00860159">
      <w:r>
        <w:separator/>
      </w:r>
    </w:p>
  </w:footnote>
  <w:footnote w:type="continuationSeparator" w:id="0">
    <w:p w:rsidR="00860159" w:rsidRDefault="00860159" w:rsidP="00860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73AC6"/>
    <w:multiLevelType w:val="hybridMultilevel"/>
    <w:tmpl w:val="F15C0684"/>
    <w:lvl w:ilvl="0" w:tplc="1ABCE9F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4C4653F3"/>
    <w:multiLevelType w:val="hybridMultilevel"/>
    <w:tmpl w:val="46D6D588"/>
    <w:lvl w:ilvl="0" w:tplc="1ABCE9F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76E9147D"/>
    <w:multiLevelType w:val="hybridMultilevel"/>
    <w:tmpl w:val="F15C0684"/>
    <w:lvl w:ilvl="0" w:tplc="1ABCE9F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CB2"/>
    <w:rsid w:val="0001665D"/>
    <w:rsid w:val="000645B0"/>
    <w:rsid w:val="000678A6"/>
    <w:rsid w:val="0010772A"/>
    <w:rsid w:val="00111CF6"/>
    <w:rsid w:val="001236D4"/>
    <w:rsid w:val="00135B0B"/>
    <w:rsid w:val="00167067"/>
    <w:rsid w:val="001B089E"/>
    <w:rsid w:val="001E4775"/>
    <w:rsid w:val="00221E20"/>
    <w:rsid w:val="00230F7A"/>
    <w:rsid w:val="002E4035"/>
    <w:rsid w:val="003D471E"/>
    <w:rsid w:val="003E1681"/>
    <w:rsid w:val="004A07AE"/>
    <w:rsid w:val="004A2D31"/>
    <w:rsid w:val="004C7EBE"/>
    <w:rsid w:val="005D14EF"/>
    <w:rsid w:val="0062645C"/>
    <w:rsid w:val="006553D3"/>
    <w:rsid w:val="006674A4"/>
    <w:rsid w:val="00677C82"/>
    <w:rsid w:val="00683C35"/>
    <w:rsid w:val="00695D6A"/>
    <w:rsid w:val="006B0A53"/>
    <w:rsid w:val="00733E54"/>
    <w:rsid w:val="00735368"/>
    <w:rsid w:val="00757865"/>
    <w:rsid w:val="007B4CD0"/>
    <w:rsid w:val="007D0A9D"/>
    <w:rsid w:val="007F7682"/>
    <w:rsid w:val="00860159"/>
    <w:rsid w:val="008760F4"/>
    <w:rsid w:val="0088640F"/>
    <w:rsid w:val="00897E4C"/>
    <w:rsid w:val="00904CB2"/>
    <w:rsid w:val="009633E2"/>
    <w:rsid w:val="00973821"/>
    <w:rsid w:val="00996275"/>
    <w:rsid w:val="009A1751"/>
    <w:rsid w:val="009A52C8"/>
    <w:rsid w:val="00A2062D"/>
    <w:rsid w:val="00A86897"/>
    <w:rsid w:val="00AC2EEC"/>
    <w:rsid w:val="00B457FA"/>
    <w:rsid w:val="00BC1225"/>
    <w:rsid w:val="00BD2389"/>
    <w:rsid w:val="00D217F3"/>
    <w:rsid w:val="00D30A22"/>
    <w:rsid w:val="00DC4C7D"/>
    <w:rsid w:val="00DD48C1"/>
    <w:rsid w:val="00E91A51"/>
    <w:rsid w:val="00FB37F5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16DB41E5-3F7B-4C12-A290-C449F82D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14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01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0159"/>
  </w:style>
  <w:style w:type="paragraph" w:styleId="a6">
    <w:name w:val="footer"/>
    <w:basedOn w:val="a"/>
    <w:link w:val="a7"/>
    <w:uiPriority w:val="99"/>
    <w:unhideWhenUsed/>
    <w:rsid w:val="008601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0159"/>
  </w:style>
  <w:style w:type="paragraph" w:styleId="a8">
    <w:name w:val="Balloon Text"/>
    <w:basedOn w:val="a"/>
    <w:link w:val="a9"/>
    <w:uiPriority w:val="99"/>
    <w:semiHidden/>
    <w:unhideWhenUsed/>
    <w:rsid w:val="00A206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206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難波　通高</cp:lastModifiedBy>
  <cp:revision>12</cp:revision>
  <cp:lastPrinted>2021-06-08T09:27:00Z</cp:lastPrinted>
  <dcterms:created xsi:type="dcterms:W3CDTF">2019-07-29T06:28:00Z</dcterms:created>
  <dcterms:modified xsi:type="dcterms:W3CDTF">2021-06-08T09:27:00Z</dcterms:modified>
</cp:coreProperties>
</file>