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73" w:rsidRPr="00C703E8" w:rsidRDefault="00FD23B3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spacing w:val="10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b/>
          <w:bCs/>
          <w:spacing w:val="4"/>
          <w:sz w:val="32"/>
          <w:szCs w:val="32"/>
        </w:rPr>
        <w:t>令和６</w:t>
      </w:r>
      <w:r w:rsidR="00330873" w:rsidRPr="00C703E8">
        <w:rPr>
          <w:rFonts w:asciiTheme="majorEastAsia" w:eastAsiaTheme="majorEastAsia" w:hAnsiTheme="majorEastAsia" w:cs="ＭＳ ゴシック" w:hint="eastAsia"/>
          <w:b/>
          <w:bCs/>
          <w:spacing w:val="4"/>
          <w:sz w:val="32"/>
          <w:szCs w:val="32"/>
        </w:rPr>
        <w:t>年度被爆</w:t>
      </w:r>
      <w:r w:rsidR="006B0973" w:rsidRPr="00C703E8">
        <w:rPr>
          <w:rFonts w:asciiTheme="majorEastAsia" w:eastAsiaTheme="majorEastAsia" w:hAnsiTheme="majorEastAsia" w:cs="ＭＳ ゴシック" w:hint="eastAsia"/>
          <w:b/>
          <w:bCs/>
          <w:spacing w:val="4"/>
          <w:sz w:val="32"/>
          <w:szCs w:val="32"/>
        </w:rPr>
        <w:t>二世健康診断申込書</w:t>
      </w:r>
    </w:p>
    <w:p w:rsidR="006B0973" w:rsidRPr="00C703E8" w:rsidRDefault="006B0973" w:rsidP="00A465C8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C703E8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124709">
        <w:rPr>
          <w:rFonts w:asciiTheme="majorEastAsia" w:eastAsiaTheme="majorEastAsia" w:hAnsiTheme="majorEastAsia" w:hint="eastAsia"/>
        </w:rPr>
        <w:t xml:space="preserve">　</w:t>
      </w:r>
      <w:r w:rsidR="00BD6183">
        <w:rPr>
          <w:rFonts w:asciiTheme="majorEastAsia" w:eastAsiaTheme="majorEastAsia" w:hAnsiTheme="majorEastAsia" w:hint="eastAsia"/>
        </w:rPr>
        <w:t xml:space="preserve">　</w:t>
      </w:r>
      <w:r w:rsidR="00F43EAA">
        <w:rPr>
          <w:rFonts w:asciiTheme="majorEastAsia" w:eastAsiaTheme="majorEastAsia" w:hAnsiTheme="majorEastAsia" w:hint="eastAsia"/>
        </w:rPr>
        <w:t xml:space="preserve">　　</w:t>
      </w:r>
      <w:r w:rsidR="00FD23B3">
        <w:rPr>
          <w:rFonts w:asciiTheme="majorEastAsia" w:eastAsiaTheme="majorEastAsia" w:hAnsiTheme="majorEastAsia" w:hint="eastAsia"/>
        </w:rPr>
        <w:t>令和６</w:t>
      </w:r>
      <w:r w:rsidRPr="00C703E8">
        <w:rPr>
          <w:rFonts w:asciiTheme="majorEastAsia" w:eastAsiaTheme="majorEastAsia" w:hAnsiTheme="majorEastAsia" w:hint="eastAsia"/>
        </w:rPr>
        <w:t>年</w:t>
      </w:r>
      <w:r w:rsidR="004E64A0" w:rsidRPr="00C703E8">
        <w:rPr>
          <w:rFonts w:asciiTheme="majorEastAsia" w:eastAsiaTheme="majorEastAsia" w:hAnsiTheme="majorEastAsia" w:hint="eastAsia"/>
        </w:rPr>
        <w:t xml:space="preserve">　</w:t>
      </w:r>
      <w:r w:rsidRPr="00C703E8">
        <w:rPr>
          <w:rFonts w:asciiTheme="majorEastAsia" w:eastAsiaTheme="majorEastAsia" w:hAnsiTheme="majorEastAsia" w:hint="eastAsia"/>
        </w:rPr>
        <w:t xml:space="preserve">　月</w:t>
      </w:r>
      <w:r w:rsidRPr="00C703E8">
        <w:rPr>
          <w:rFonts w:asciiTheme="majorEastAsia" w:eastAsiaTheme="majorEastAsia" w:hAnsiTheme="majorEastAsia" w:cs="Times New Roman" w:hint="eastAsia"/>
        </w:rPr>
        <w:t xml:space="preserve">　</w:t>
      </w:r>
      <w:r w:rsidRPr="00C703E8">
        <w:rPr>
          <w:rFonts w:asciiTheme="majorEastAsia" w:eastAsiaTheme="majorEastAsia" w:hAnsiTheme="majorEastAsia" w:hint="eastAsia"/>
        </w:rPr>
        <w:t xml:space="preserve">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4458"/>
        <w:gridCol w:w="1686"/>
        <w:gridCol w:w="2048"/>
      </w:tblGrid>
      <w:tr w:rsidR="006B0973" w:rsidRPr="00C703E8" w:rsidTr="00AF14E1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0973" w:rsidRPr="00AF14E1" w:rsidRDefault="006B0973" w:rsidP="00AF14E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819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0973" w:rsidRPr="00C703E8" w:rsidRDefault="006B0973" w:rsidP="00F66A5A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（〒　　　　－　　　　　　）</w:t>
            </w:r>
          </w:p>
          <w:p w:rsidR="004E64A0" w:rsidRDefault="004E64A0" w:rsidP="004E64A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Times New Roman" w:hint="eastAsia"/>
                <w:spacing w:val="10"/>
              </w:rPr>
              <w:t>岡山県</w:t>
            </w:r>
          </w:p>
          <w:p w:rsidR="00AF14E1" w:rsidRPr="00C703E8" w:rsidRDefault="00AF14E1" w:rsidP="004E64A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6B0973" w:rsidRPr="00C703E8" w:rsidTr="00A877F6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  <w:position w:val="-6"/>
                <w:sz w:val="20"/>
                <w:szCs w:val="20"/>
              </w:rPr>
              <w:t>ふりがな</w:t>
            </w: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6B0973" w:rsidRPr="00C703E8" w:rsidTr="00A877F6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819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6B0973" w:rsidRPr="00C703E8" w:rsidTr="00A877F6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2B4C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C068C1" w:rsidRPr="00C703E8" w:rsidRDefault="00C068C1" w:rsidP="00C068C1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ajorEastAsia" w:eastAsiaTheme="majorEastAsia" w:hAnsiTheme="majorEastAsia" w:cs="Times New Roman"/>
                <w:spacing w:val="10"/>
                <w:sz w:val="14"/>
                <w:szCs w:val="14"/>
              </w:rPr>
            </w:pPr>
            <w:r w:rsidRPr="00C703E8">
              <w:rPr>
                <w:rFonts w:asciiTheme="majorEastAsia" w:eastAsiaTheme="majorEastAsia" w:hAnsiTheme="majorEastAsia" w:cs="Times New Roman"/>
                <w:spacing w:val="10"/>
                <w:sz w:val="14"/>
                <w:szCs w:val="14"/>
              </w:rPr>
              <w:t>(</w:t>
            </w:r>
            <w:r w:rsidR="00DB3CDD">
              <w:rPr>
                <w:rFonts w:asciiTheme="majorEastAsia" w:eastAsiaTheme="majorEastAsia" w:hAnsiTheme="majorEastAsia" w:cs="Times New Roman" w:hint="eastAsia"/>
                <w:spacing w:val="10"/>
                <w:sz w:val="14"/>
                <w:szCs w:val="14"/>
              </w:rPr>
              <w:t>受診についてご連絡させていただく場合がありますので日中</w:t>
            </w:r>
            <w:r w:rsidRPr="00C703E8">
              <w:rPr>
                <w:rFonts w:asciiTheme="majorEastAsia" w:eastAsiaTheme="majorEastAsia" w:hAnsiTheme="majorEastAsia" w:cs="Times New Roman" w:hint="eastAsia"/>
                <w:spacing w:val="10"/>
                <w:sz w:val="14"/>
                <w:szCs w:val="14"/>
              </w:rPr>
              <w:t>連絡のつく電話番号をご記入下さい。</w:t>
            </w:r>
            <w:r w:rsidRPr="00C703E8">
              <w:rPr>
                <w:rFonts w:asciiTheme="majorEastAsia" w:eastAsiaTheme="majorEastAsia" w:hAnsiTheme="majorEastAsia" w:cs="Times New Roman"/>
                <w:spacing w:val="10"/>
                <w:sz w:val="14"/>
                <w:szCs w:val="14"/>
              </w:rPr>
              <w:t>)</w:t>
            </w:r>
          </w:p>
        </w:tc>
      </w:tr>
      <w:tr w:rsidR="006B0973" w:rsidRPr="00C703E8" w:rsidTr="00A877F6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C703E8">
              <w:rPr>
                <w:rFonts w:asciiTheme="majorEastAsia" w:eastAsiaTheme="majorEastAsia" w:hAnsiTheme="majorEastAsia" w:hint="eastAsia"/>
              </w:rPr>
              <w:t>昭和　　　年　　　月　　　日</w:t>
            </w:r>
            <w:r w:rsidRPr="00C703E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C703E8">
              <w:rPr>
                <w:rFonts w:asciiTheme="majorEastAsia" w:eastAsiaTheme="majorEastAsia" w:hAnsiTheme="majorEastAsia" w:hint="eastAsia"/>
              </w:rPr>
              <w:t>生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6B0973" w:rsidRPr="00C703E8" w:rsidTr="00A877F6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B0973" w:rsidRPr="00C703E8" w:rsidRDefault="006B0973" w:rsidP="0027205D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C703E8">
              <w:rPr>
                <w:rFonts w:asciiTheme="majorEastAsia" w:eastAsiaTheme="majorEastAsia" w:hAnsiTheme="majorEastAsia" w:hint="eastAsia"/>
              </w:rPr>
              <w:t>受診希望医療機関を次からお選びください（番号に○をつけてください）。</w:t>
            </w:r>
          </w:p>
          <w:p w:rsidR="006B0973" w:rsidRPr="00C703E8" w:rsidRDefault="006B0973" w:rsidP="00715CAF">
            <w:pPr>
              <w:suppressAutoHyphens/>
              <w:kinsoku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１</w:t>
            </w:r>
            <w:r w:rsidR="00715CAF" w:rsidRPr="00715CAF">
              <w:rPr>
                <w:rFonts w:asciiTheme="majorEastAsia" w:eastAsiaTheme="majorEastAsia" w:hAnsiTheme="majorEastAsia" w:cs="ＭＳ Ｐゴシック"/>
                <w:b/>
                <w:bCs/>
                <w:w w:val="150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岡山赤十字病院</w:t>
            </w:r>
            <w:r w:rsidR="00F72AEB"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 xml:space="preserve">　　　　　　　　</w:t>
            </w:r>
            <w:r w:rsidR="00F66092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 xml:space="preserve">　　　　</w:t>
            </w:r>
            <w:r w:rsidR="00F72AEB"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８</w:t>
            </w:r>
            <w:r w:rsidR="00715CAF" w:rsidRPr="00715CAF">
              <w:rPr>
                <w:rFonts w:asciiTheme="majorEastAsia" w:eastAsiaTheme="majorEastAsia" w:hAnsiTheme="majorEastAsia" w:cs="ＭＳ Ｐゴシック"/>
                <w:b/>
                <w:bCs/>
                <w:w w:val="150"/>
              </w:rPr>
              <w:t xml:space="preserve"> </w:t>
            </w:r>
            <w:r w:rsidR="00F72AEB"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新見中央病院</w:t>
            </w:r>
          </w:p>
          <w:p w:rsidR="00F72AEB" w:rsidRPr="00C703E8" w:rsidRDefault="00F72AEB" w:rsidP="0033087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２</w:t>
            </w:r>
            <w:r w:rsidR="00715CAF">
              <w:rPr>
                <w:rFonts w:asciiTheme="majorEastAsia" w:eastAsiaTheme="majorEastAsia" w:hAnsiTheme="majorEastAsia" w:cs="ＭＳ Ｐゴシック"/>
                <w:b/>
                <w:bCs/>
                <w:w w:val="151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岡山市立市民病院　　　　　　　　　　　９</w:t>
            </w:r>
            <w:r w:rsidR="00715CAF" w:rsidRPr="00715CAF">
              <w:rPr>
                <w:rFonts w:asciiTheme="majorEastAsia" w:eastAsiaTheme="majorEastAsia" w:hAnsiTheme="majorEastAsia" w:cs="ＭＳ Ｐゴシック"/>
                <w:b/>
                <w:bCs/>
                <w:w w:val="150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森下病院</w:t>
            </w:r>
          </w:p>
          <w:p w:rsidR="006B0973" w:rsidRPr="00C703E8" w:rsidRDefault="006B0973" w:rsidP="0033087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３</w:t>
            </w:r>
            <w:r w:rsidR="00715CAF">
              <w:rPr>
                <w:rFonts w:asciiTheme="majorEastAsia" w:eastAsiaTheme="majorEastAsia" w:hAnsiTheme="majorEastAsia" w:cs="ＭＳ Ｐゴシック"/>
                <w:b/>
                <w:bCs/>
                <w:w w:val="151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備前市立備前病院</w:t>
            </w:r>
            <w:r w:rsidR="00F72AEB"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 xml:space="preserve">　　　　　　　　　　１０</w:t>
            </w:r>
            <w:r w:rsidR="00715CAF" w:rsidRPr="00715CAF">
              <w:rPr>
                <w:rFonts w:asciiTheme="majorEastAsia" w:eastAsiaTheme="majorEastAsia" w:hAnsiTheme="majorEastAsia" w:cs="ＭＳ Ｐゴシック"/>
                <w:b/>
                <w:bCs/>
                <w:w w:val="150"/>
              </w:rPr>
              <w:t xml:space="preserve"> </w:t>
            </w:r>
            <w:r w:rsidR="00F72AEB"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高梁中央病院</w:t>
            </w:r>
          </w:p>
          <w:p w:rsidR="00F72AEB" w:rsidRPr="00C703E8" w:rsidRDefault="00F72AEB" w:rsidP="0033087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４</w:t>
            </w:r>
            <w:r w:rsidR="00715CAF">
              <w:rPr>
                <w:rFonts w:asciiTheme="majorEastAsia" w:eastAsiaTheme="majorEastAsia" w:hAnsiTheme="majorEastAsia" w:cs="ＭＳ Ｐゴシック"/>
                <w:b/>
                <w:bCs/>
                <w:w w:val="151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玉野市民病院</w:t>
            </w:r>
            <w:r w:rsidR="00F12CFF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 xml:space="preserve">　　　　　　　　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 xml:space="preserve">　　　　</w:t>
            </w:r>
            <w:r w:rsidRPr="00C703E8">
              <w:rPr>
                <w:rFonts w:asciiTheme="majorEastAsia" w:eastAsiaTheme="majorEastAsia" w:hAnsiTheme="majorEastAsia" w:cs="Times New Roman" w:hint="eastAsia"/>
                <w:b/>
                <w:spacing w:val="10"/>
              </w:rPr>
              <w:t>１１</w:t>
            </w:r>
            <w:r w:rsidR="00715CAF" w:rsidRPr="00715CAF">
              <w:rPr>
                <w:rFonts w:asciiTheme="majorEastAsia" w:eastAsiaTheme="majorEastAsia" w:hAnsiTheme="majorEastAsia" w:cs="Times New Roman"/>
                <w:b/>
                <w:spacing w:val="10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笠岡市立市民病院</w:t>
            </w:r>
          </w:p>
          <w:p w:rsidR="006B0973" w:rsidRPr="00C703E8" w:rsidRDefault="006B0973" w:rsidP="0033087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５</w:t>
            </w:r>
            <w:r w:rsidR="00715CAF">
              <w:rPr>
                <w:rFonts w:asciiTheme="majorEastAsia" w:eastAsiaTheme="majorEastAsia" w:hAnsiTheme="majorEastAsia" w:cs="ＭＳ Ｐゴシック"/>
                <w:b/>
                <w:bCs/>
                <w:w w:val="151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倉敷中央病院</w:t>
            </w:r>
            <w:r w:rsidR="00BC75DC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 xml:space="preserve">付属予防医療プラザ　</w:t>
            </w:r>
            <w:r w:rsidR="00BC75DC">
              <w:rPr>
                <w:rFonts w:asciiTheme="majorEastAsia" w:eastAsiaTheme="majorEastAsia" w:hAnsiTheme="majorEastAsia" w:cs="ＭＳ Ｐゴシック"/>
                <w:b/>
                <w:bCs/>
              </w:rPr>
              <w:t xml:space="preserve">  </w:t>
            </w:r>
            <w:r w:rsidR="00F66092">
              <w:rPr>
                <w:rFonts w:asciiTheme="majorEastAsia" w:eastAsiaTheme="majorEastAsia" w:hAnsiTheme="majorEastAsia" w:cs="ＭＳ Ｐゴシック"/>
                <w:b/>
                <w:bCs/>
              </w:rPr>
              <w:t xml:space="preserve"> </w:t>
            </w:r>
            <w:r w:rsidR="00F72AEB" w:rsidRPr="00C703E8">
              <w:rPr>
                <w:rFonts w:asciiTheme="majorEastAsia" w:eastAsiaTheme="majorEastAsia" w:hAnsiTheme="majorEastAsia" w:cs="ＭＳ Ｐゴシック"/>
                <w:b/>
                <w:bCs/>
              </w:rPr>
              <w:t xml:space="preserve"> </w:t>
            </w:r>
            <w:r w:rsidR="00F72AEB"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１２</w:t>
            </w:r>
            <w:r w:rsidR="00715CAF" w:rsidRPr="00715CAF">
              <w:rPr>
                <w:rFonts w:asciiTheme="majorEastAsia" w:eastAsiaTheme="majorEastAsia" w:hAnsiTheme="majorEastAsia" w:cs="ＭＳ Ｐゴシック"/>
                <w:b/>
                <w:bCs/>
                <w:w w:val="150"/>
              </w:rPr>
              <w:t xml:space="preserve"> </w:t>
            </w:r>
            <w:r w:rsidR="00F72AEB"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津山中央記念病院</w:t>
            </w:r>
          </w:p>
          <w:p w:rsidR="00F72AEB" w:rsidRPr="00C703E8" w:rsidRDefault="00F72AEB" w:rsidP="00F72A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６</w:t>
            </w:r>
            <w:r w:rsidR="00715CAF">
              <w:rPr>
                <w:rFonts w:asciiTheme="majorEastAsia" w:eastAsiaTheme="majorEastAsia" w:hAnsiTheme="majorEastAsia" w:cs="ＭＳ Ｐゴシック"/>
                <w:b/>
                <w:bCs/>
                <w:w w:val="151"/>
              </w:rPr>
              <w:t xml:space="preserve"> </w:t>
            </w:r>
            <w:r w:rsidR="00F66092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倉敷市立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市民病院</w:t>
            </w:r>
            <w:r w:rsidR="00BC75DC">
              <w:rPr>
                <w:rFonts w:asciiTheme="majorEastAsia" w:eastAsiaTheme="majorEastAsia" w:hAnsiTheme="majorEastAsia" w:cs="ＭＳ Ｐゴシック"/>
                <w:b/>
                <w:bCs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健診センター</w:t>
            </w:r>
            <w:r w:rsidR="00BC75DC">
              <w:rPr>
                <w:rFonts w:asciiTheme="majorEastAsia" w:eastAsiaTheme="majorEastAsia" w:hAnsiTheme="majorEastAsia" w:cs="ＭＳ Ｐゴシック"/>
                <w:b/>
                <w:bCs/>
              </w:rPr>
              <w:t xml:space="preserve">      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１３</w:t>
            </w:r>
            <w:r w:rsidR="00715CAF" w:rsidRPr="00715CAF">
              <w:rPr>
                <w:rFonts w:asciiTheme="majorEastAsia" w:eastAsiaTheme="majorEastAsia" w:hAnsiTheme="majorEastAsia" w:cs="ＭＳ Ｐゴシック"/>
                <w:b/>
                <w:bCs/>
                <w:w w:val="150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金田病院</w:t>
            </w:r>
          </w:p>
          <w:p w:rsidR="006B0973" w:rsidRPr="00C703E8" w:rsidRDefault="006B0973" w:rsidP="00715CAF">
            <w:pPr>
              <w:suppressAutoHyphens/>
              <w:kinsoku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７</w:t>
            </w:r>
            <w:r w:rsidR="00715CAF" w:rsidRPr="00715CAF">
              <w:rPr>
                <w:rFonts w:asciiTheme="majorEastAsia" w:eastAsiaTheme="majorEastAsia" w:hAnsiTheme="majorEastAsia" w:cs="ＭＳ Ｐゴシック"/>
                <w:b/>
                <w:bCs/>
                <w:w w:val="150"/>
              </w:rPr>
              <w:t xml:space="preserve"> </w:t>
            </w:r>
            <w:r w:rsidRPr="00C703E8">
              <w:rPr>
                <w:rFonts w:asciiTheme="majorEastAsia" w:eastAsiaTheme="majorEastAsia" w:hAnsiTheme="majorEastAsia" w:cs="ＭＳ Ｐゴシック" w:hint="eastAsia"/>
                <w:b/>
                <w:bCs/>
              </w:rPr>
              <w:t>玉島協同病院</w:t>
            </w:r>
            <w:r w:rsidR="00FA5718" w:rsidRPr="00C703E8">
              <w:rPr>
                <w:rFonts w:asciiTheme="majorEastAsia" w:eastAsiaTheme="majorEastAsia" w:hAnsiTheme="majorEastAsia" w:cs="ＭＳ Ｐゴシック"/>
                <w:b/>
                <w:bCs/>
                <w:w w:val="151"/>
              </w:rPr>
              <w:t xml:space="preserve">                </w:t>
            </w:r>
          </w:p>
          <w:p w:rsidR="0027205D" w:rsidRPr="00C703E8" w:rsidRDefault="0027205D" w:rsidP="00F72AE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6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6B0973" w:rsidRPr="00C703E8" w:rsidTr="00A877F6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C703E8">
              <w:rPr>
                <w:rFonts w:asciiTheme="majorEastAsia" w:eastAsiaTheme="majorEastAsia" w:hAnsiTheme="majorEastAsia" w:hint="eastAsia"/>
              </w:rPr>
              <w:t>お身体の具合の悪いところがあればご記入ください。</w:t>
            </w:r>
          </w:p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6B0973" w:rsidRPr="00C703E8" w:rsidRDefault="006B097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</w:tbl>
    <w:p w:rsidR="006B0973" w:rsidRPr="00C703E8" w:rsidRDefault="006B0973">
      <w:pPr>
        <w:adjustRightInd/>
        <w:spacing w:line="138" w:lineRule="exact"/>
        <w:rPr>
          <w:rFonts w:asciiTheme="majorEastAsia" w:eastAsiaTheme="majorEastAsia" w:hAnsiTheme="majorEastAsia" w:cs="Times New Roman"/>
          <w:spacing w:val="10"/>
        </w:rPr>
      </w:pPr>
    </w:p>
    <w:p w:rsidR="006B0973" w:rsidRPr="00C703E8" w:rsidRDefault="006B0973" w:rsidP="006B0973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C703E8">
        <w:rPr>
          <w:rFonts w:asciiTheme="majorEastAsia" w:eastAsiaTheme="majorEastAsia" w:hAnsiTheme="majorEastAsia" w:cs="Times New Roman"/>
        </w:rPr>
        <w:t xml:space="preserve"> </w:t>
      </w:r>
      <w:r w:rsidRPr="00C703E8">
        <w:rPr>
          <w:rFonts w:asciiTheme="majorEastAsia" w:eastAsiaTheme="majorEastAsia" w:hAnsiTheme="majorEastAsia" w:hint="eastAsia"/>
        </w:rPr>
        <w:t>■被爆者</w:t>
      </w:r>
      <w:r w:rsidR="00FE6CAA" w:rsidRPr="00FE6CAA">
        <w:rPr>
          <w:rFonts w:ascii="ＭＳ ゴシック" w:eastAsia="ＭＳ ゴシック" w:hAnsi="ＭＳ ゴシック" w:hint="eastAsia"/>
        </w:rPr>
        <w:t>健康</w:t>
      </w:r>
      <w:r w:rsidRPr="00C703E8">
        <w:rPr>
          <w:rFonts w:asciiTheme="majorEastAsia" w:eastAsiaTheme="majorEastAsia" w:hAnsiTheme="majorEastAsia" w:hint="eastAsia"/>
        </w:rPr>
        <w:t>手帳をお持ちのお父様またはお母様についてご記入ください。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3855"/>
        <w:gridCol w:w="4337"/>
      </w:tblGrid>
      <w:tr w:rsidR="006B0973" w:rsidRPr="00C703E8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3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6B0973" w:rsidRPr="00C703E8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C703E8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0973" w:rsidRPr="00C703E8" w:rsidRDefault="006B0973" w:rsidP="006B09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ED0985" w:rsidRPr="00C703E8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D0985" w:rsidRPr="00C703E8" w:rsidRDefault="00ED0985" w:rsidP="006B09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0985" w:rsidRPr="00C703E8" w:rsidRDefault="00ED0985" w:rsidP="006B09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0985" w:rsidRPr="00C703E8" w:rsidRDefault="00ED0985" w:rsidP="006B097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  <w:tr w:rsidR="003965F2" w:rsidRPr="00C703E8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65F2" w:rsidRPr="00C703E8" w:rsidRDefault="003965F2" w:rsidP="003965F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E73C47">
              <w:rPr>
                <w:rFonts w:asciiTheme="majorEastAsia" w:eastAsiaTheme="majorEastAsia" w:hAnsiTheme="majorEastAsia" w:hint="eastAsia"/>
                <w:sz w:val="21"/>
              </w:rPr>
              <w:t>被爆者健康手帳番号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65F2" w:rsidRPr="00C703E8" w:rsidRDefault="003965F2" w:rsidP="003965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65F2" w:rsidRPr="00C703E8" w:rsidRDefault="003965F2" w:rsidP="003965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</w:tr>
    </w:tbl>
    <w:p w:rsidR="00ED0985" w:rsidRDefault="00F43EAA" w:rsidP="00F43EAA">
      <w:pPr>
        <w:adjustRightInd/>
        <w:spacing w:line="180" w:lineRule="atLeast"/>
        <w:ind w:left="208" w:hanging="208"/>
        <w:rPr>
          <w:rFonts w:asciiTheme="majorEastAsia" w:eastAsiaTheme="majorEastAsia" w:hAnsiTheme="majorEastAsia"/>
          <w:spacing w:val="-6"/>
          <w:position w:val="6"/>
          <w:sz w:val="20"/>
          <w:szCs w:val="20"/>
        </w:rPr>
      </w:pPr>
      <w:r w:rsidRPr="00F43EAA">
        <w:rPr>
          <w:rFonts w:asciiTheme="majorEastAsia" w:eastAsiaTheme="majorEastAsia" w:hAnsiTheme="majorEastAsia"/>
          <w:spacing w:val="-6"/>
          <w:position w:val="6"/>
          <w:sz w:val="20"/>
          <w:szCs w:val="20"/>
        </w:rPr>
        <w:t xml:space="preserve"> </w:t>
      </w:r>
      <w:r w:rsidR="00FE6CAA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※</w:t>
      </w:r>
      <w:r w:rsidR="006B0973" w:rsidRPr="00C703E8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亡くなられて手帳番号が分からない場合は、氏名</w:t>
      </w:r>
      <w:r w:rsidR="00ED0985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・生年月日及び</w:t>
      </w:r>
      <w:r w:rsidR="006B0973" w:rsidRPr="00C703E8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亡くなられた時のご住所</w:t>
      </w:r>
      <w:r w:rsidR="00ED0985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を</w:t>
      </w:r>
      <w:r w:rsidR="006B0973" w:rsidRPr="00C703E8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ご記入</w:t>
      </w:r>
    </w:p>
    <w:p w:rsidR="0027205D" w:rsidRDefault="00ED0985" w:rsidP="00ED0985">
      <w:pPr>
        <w:adjustRightInd/>
        <w:spacing w:line="180" w:lineRule="atLeast"/>
        <w:ind w:leftChars="100" w:left="240"/>
        <w:rPr>
          <w:rFonts w:asciiTheme="majorEastAsia" w:eastAsiaTheme="majorEastAsia" w:hAnsiTheme="majorEastAsia"/>
          <w:spacing w:val="-6"/>
          <w:position w:val="6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ください。</w:t>
      </w:r>
    </w:p>
    <w:p w:rsidR="00BD6183" w:rsidRDefault="00F43EAA" w:rsidP="00F43EAA">
      <w:pPr>
        <w:adjustRightInd/>
        <w:spacing w:line="180" w:lineRule="atLeast"/>
        <w:rPr>
          <w:rFonts w:asciiTheme="majorEastAsia" w:eastAsiaTheme="majorEastAsia" w:hAnsiTheme="majorEastAsia"/>
          <w:sz w:val="20"/>
          <w:szCs w:val="20"/>
        </w:rPr>
      </w:pPr>
      <w:r w:rsidRPr="00F43EAA">
        <w:rPr>
          <w:rFonts w:asciiTheme="majorEastAsia" w:eastAsiaTheme="majorEastAsia" w:hAnsiTheme="majorEastAsia"/>
          <w:spacing w:val="-6"/>
          <w:position w:val="6"/>
          <w:sz w:val="20"/>
          <w:szCs w:val="20"/>
        </w:rPr>
        <w:t xml:space="preserve"> </w:t>
      </w:r>
      <w:r w:rsidR="00FE6CAA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※</w:t>
      </w:r>
      <w:r w:rsidR="00BD6183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お父様またはお母様が被爆者</w:t>
      </w:r>
      <w:r w:rsidR="00FE6CAA" w:rsidRPr="00FE6CAA">
        <w:rPr>
          <w:rFonts w:ascii="ＭＳ ゴシック" w:eastAsia="ＭＳ ゴシック" w:hAnsi="ＭＳ ゴシック" w:hint="eastAsia"/>
          <w:spacing w:val="-6"/>
          <w:position w:val="6"/>
          <w:sz w:val="20"/>
          <w:szCs w:val="20"/>
        </w:rPr>
        <w:t>健康</w:t>
      </w:r>
      <w:r w:rsidR="00BD6183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手帳をお持ちでない場合は、下記送付先</w:t>
      </w:r>
      <w:r w:rsidR="0003403B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に</w:t>
      </w:r>
      <w:r w:rsidR="00BD6183">
        <w:rPr>
          <w:rFonts w:asciiTheme="majorEastAsia" w:eastAsiaTheme="majorEastAsia" w:hAnsiTheme="majorEastAsia" w:hint="eastAsia"/>
          <w:spacing w:val="-6"/>
          <w:position w:val="6"/>
          <w:sz w:val="20"/>
          <w:szCs w:val="20"/>
        </w:rPr>
        <w:t>お問い合わせください。</w:t>
      </w:r>
    </w:p>
    <w:p w:rsidR="003D3D5D" w:rsidRPr="0003032A" w:rsidRDefault="00F571C8" w:rsidP="006B0973">
      <w:pPr>
        <w:adjustRightInd/>
        <w:spacing w:line="180" w:lineRule="atLeast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55pt;margin-top:5.4pt;width:66pt;height:66pt;z-index:251664384">
            <v:imagedata r:id="rId8" o:title=""/>
            <w10:wrap type="square"/>
          </v:shape>
        </w:pict>
      </w:r>
    </w:p>
    <w:p w:rsidR="006B0973" w:rsidRPr="00557923" w:rsidRDefault="006B0973">
      <w:pPr>
        <w:adjustRightInd/>
        <w:spacing w:line="250" w:lineRule="exact"/>
        <w:rPr>
          <w:rFonts w:asciiTheme="majorEastAsia" w:eastAsiaTheme="majorEastAsia" w:hAnsiTheme="majorEastAsia" w:cs="Times New Roman"/>
          <w:spacing w:val="10"/>
        </w:rPr>
      </w:pPr>
      <w:r w:rsidRPr="00BD6183">
        <w:rPr>
          <w:rFonts w:asciiTheme="majorEastAsia" w:eastAsiaTheme="majorEastAsia" w:hAnsiTheme="majorEastAsia" w:hint="eastAsia"/>
          <w:i/>
        </w:rPr>
        <w:t>岡山県庁</w:t>
      </w:r>
      <w:r w:rsidR="00F43EAA">
        <w:rPr>
          <w:rFonts w:asciiTheme="majorEastAsia" w:eastAsiaTheme="majorEastAsia" w:hAnsiTheme="majorEastAsia" w:hint="eastAsia"/>
          <w:i/>
        </w:rPr>
        <w:t>福祉企画課</w:t>
      </w:r>
      <w:r w:rsidRPr="00BD6183">
        <w:rPr>
          <w:rFonts w:asciiTheme="majorEastAsia" w:eastAsiaTheme="majorEastAsia" w:hAnsiTheme="majorEastAsia" w:hint="eastAsia"/>
          <w:i/>
        </w:rPr>
        <w:t>のホームページから電子申請による申込みもできます。</w:t>
      </w:r>
      <w:r w:rsidR="00557923">
        <w:rPr>
          <w:rFonts w:asciiTheme="majorEastAsia" w:eastAsiaTheme="majorEastAsia" w:hAnsiTheme="majorEastAsia" w:hint="eastAsia"/>
        </w:rPr>
        <w:t xml:space="preserve">　</w:t>
      </w:r>
    </w:p>
    <w:p w:rsidR="006B0973" w:rsidRPr="00BD6183" w:rsidRDefault="0027205D">
      <w:pPr>
        <w:adjustRightInd/>
        <w:rPr>
          <w:rFonts w:asciiTheme="majorEastAsia" w:eastAsiaTheme="majorEastAsia" w:hAnsiTheme="majorEastAsia" w:cs="Times New Roman"/>
          <w:b/>
          <w:spacing w:val="10"/>
        </w:rPr>
      </w:pPr>
      <w:r w:rsidRPr="00C703E8">
        <w:rPr>
          <w:rFonts w:asciiTheme="majorEastAsia" w:eastAsiaTheme="majorEastAsia" w:hAnsiTheme="majorEastAsia" w:cs="Times New Roman"/>
        </w:rPr>
        <w:t xml:space="preserve">  </w:t>
      </w:r>
      <w:r w:rsidRPr="00BD6183">
        <w:rPr>
          <w:rFonts w:asciiTheme="majorEastAsia" w:eastAsiaTheme="majorEastAsia" w:hAnsiTheme="majorEastAsia" w:cs="Times New Roman"/>
          <w:b/>
        </w:rPr>
        <w:t xml:space="preserve"> </w:t>
      </w:r>
      <w:r w:rsidR="00FF460C" w:rsidRPr="00BD6183">
        <w:rPr>
          <w:rFonts w:ascii="ＭＳ ゴシック" w:eastAsia="ＭＳ ゴシック" w:hAnsi="ＭＳ ゴシック" w:cs="Times New Roman"/>
          <w:b/>
        </w:rPr>
        <w:t>http://www.pref.okayama.jp/page/504357.html</w:t>
      </w:r>
    </w:p>
    <w:p w:rsidR="00947B60" w:rsidRDefault="00F571C8" w:rsidP="00FE1437">
      <w:pPr>
        <w:adjustRightInd/>
        <w:spacing w:line="240" w:lineRule="atLeast"/>
        <w:rPr>
          <w:rFonts w:asciiTheme="majorEastAsia" w:eastAsiaTheme="majorEastAsia" w:hAnsiTheme="majorEastAsia" w:cs="Times New Roman"/>
          <w:spacing w:val="10"/>
        </w:rPr>
      </w:pPr>
      <w:r>
        <w:rPr>
          <w:noProof/>
        </w:rPr>
        <w:pict>
          <v:roundrect id="_x0000_s1027" style="position:absolute;left:0;text-align:left;margin-left:260.55pt;margin-top:21.7pt;width:251.25pt;height:101.05pt;z-index:251662336" arcsize="10923f">
            <v:textbox inset="5.85pt,.7pt,5.85pt,.7pt">
              <w:txbxContent>
                <w:p w:rsidR="00F43EAA" w:rsidRPr="00745EF8" w:rsidRDefault="00F43EAA" w:rsidP="00D82E30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Times New Roman"/>
                      <w:b/>
                      <w:spacing w:val="10"/>
                      <w:sz w:val="20"/>
                    </w:rPr>
                  </w:pPr>
                  <w:r w:rsidRPr="00745EF8">
                    <w:rPr>
                      <w:rFonts w:ascii="ＭＳ ゴシック" w:eastAsia="ＭＳ ゴシック" w:hAnsi="ＭＳ ゴシック" w:cs="Times New Roman" w:hint="eastAsia"/>
                      <w:b/>
                      <w:spacing w:val="10"/>
                      <w:sz w:val="20"/>
                    </w:rPr>
                    <w:t>送付先</w:t>
                  </w:r>
                </w:p>
                <w:p w:rsidR="00F43EAA" w:rsidRPr="00745EF8" w:rsidRDefault="00F43EAA" w:rsidP="00D82E30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Times New Roman"/>
                      <w:spacing w:val="10"/>
                      <w:sz w:val="20"/>
                    </w:rPr>
                  </w:pPr>
                  <w:r w:rsidRPr="00745EF8">
                    <w:rPr>
                      <w:rFonts w:ascii="ＭＳ ゴシック" w:eastAsia="ＭＳ ゴシック" w:hAnsi="ＭＳ ゴシック" w:cs="Times New Roman" w:hint="eastAsia"/>
                      <w:spacing w:val="10"/>
                      <w:sz w:val="20"/>
                    </w:rPr>
                    <w:t>〒７００－８５７０</w:t>
                  </w:r>
                </w:p>
                <w:p w:rsidR="00F43EAA" w:rsidRPr="00745EF8" w:rsidRDefault="00F43EAA" w:rsidP="00D82E30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Times New Roman"/>
                      <w:spacing w:val="10"/>
                      <w:sz w:val="20"/>
                    </w:rPr>
                  </w:pPr>
                  <w:r w:rsidRPr="00745EF8">
                    <w:rPr>
                      <w:rFonts w:ascii="ＭＳ ゴシック" w:eastAsia="ＭＳ ゴシック" w:hAnsi="ＭＳ ゴシック" w:cs="Times New Roman" w:hint="eastAsia"/>
                      <w:spacing w:val="10"/>
                      <w:sz w:val="20"/>
                    </w:rPr>
                    <w:t>岡山市北区内山下２－４－６</w:t>
                  </w:r>
                </w:p>
                <w:p w:rsidR="00F43EAA" w:rsidRPr="00745EF8" w:rsidRDefault="00F43EAA" w:rsidP="00D82E30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Times New Roman"/>
                      <w:spacing w:val="10"/>
                      <w:sz w:val="20"/>
                    </w:rPr>
                  </w:pPr>
                  <w:r w:rsidRPr="00745EF8">
                    <w:rPr>
                      <w:rFonts w:ascii="ＭＳ ゴシック" w:eastAsia="ＭＳ ゴシック" w:hAnsi="ＭＳ ゴシック" w:cs="Times New Roman" w:hint="eastAsia"/>
                      <w:spacing w:val="10"/>
                      <w:sz w:val="20"/>
                    </w:rPr>
                    <w:t>岡山県</w:t>
                  </w:r>
                  <w:r w:rsidR="00B06598" w:rsidRPr="00745EF8">
                    <w:rPr>
                      <w:rFonts w:ascii="ＭＳ ゴシック" w:eastAsia="ＭＳ ゴシック" w:hAnsi="ＭＳ ゴシック" w:cs="Times New Roman" w:hint="eastAsia"/>
                      <w:spacing w:val="10"/>
                      <w:sz w:val="20"/>
                    </w:rPr>
                    <w:t>子ども・福祉部福祉企画課</w:t>
                  </w:r>
                  <w:r w:rsidRPr="00745EF8">
                    <w:rPr>
                      <w:rFonts w:ascii="ＭＳ ゴシック" w:eastAsia="ＭＳ ゴシック" w:hAnsi="ＭＳ ゴシック" w:cs="Times New Roman" w:hint="eastAsia"/>
                      <w:spacing w:val="10"/>
                      <w:sz w:val="20"/>
                    </w:rPr>
                    <w:t>援護班</w:t>
                  </w:r>
                </w:p>
                <w:p w:rsidR="00F43EAA" w:rsidRPr="00745EF8" w:rsidRDefault="00F43EAA" w:rsidP="00D82E30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Times New Roman"/>
                      <w:spacing w:val="10"/>
                      <w:sz w:val="20"/>
                    </w:rPr>
                  </w:pPr>
                  <w:r w:rsidRPr="00745EF8">
                    <w:rPr>
                      <w:rFonts w:ascii="ＭＳ ゴシック" w:eastAsia="ＭＳ ゴシック" w:hAnsi="ＭＳ ゴシック" w:cs="Times New Roman"/>
                      <w:spacing w:val="10"/>
                      <w:sz w:val="20"/>
                    </w:rPr>
                    <w:t>TEL</w:t>
                  </w:r>
                  <w:r w:rsidRPr="00745EF8">
                    <w:rPr>
                      <w:rFonts w:ascii="ＭＳ ゴシック" w:eastAsia="ＭＳ ゴシック" w:hAnsi="ＭＳ ゴシック" w:cs="Times New Roman" w:hint="eastAsia"/>
                      <w:spacing w:val="10"/>
                      <w:sz w:val="20"/>
                    </w:rPr>
                    <w:t>：０８６－２２６－７３２０</w:t>
                  </w:r>
                </w:p>
                <w:p w:rsidR="00F43EAA" w:rsidRDefault="00F43EAA" w:rsidP="00D82E30">
                  <w:pPr>
                    <w:spacing w:line="240" w:lineRule="atLeast"/>
                  </w:pPr>
                  <w:r w:rsidRPr="00745EF8">
                    <w:rPr>
                      <w:rFonts w:ascii="ＭＳ ゴシック" w:eastAsia="ＭＳ ゴシック" w:hAnsi="ＭＳ ゴシック" w:cs="Times New Roman"/>
                      <w:spacing w:val="10"/>
                      <w:sz w:val="20"/>
                    </w:rPr>
                    <w:t>FAX</w:t>
                  </w:r>
                  <w:r w:rsidRPr="00745EF8">
                    <w:rPr>
                      <w:rFonts w:ascii="ＭＳ ゴシック" w:eastAsia="ＭＳ ゴシック" w:hAnsi="ＭＳ ゴシック" w:cs="Times New Roman" w:hint="eastAsia"/>
                      <w:spacing w:val="10"/>
                      <w:sz w:val="20"/>
                    </w:rPr>
                    <w:t>：０８６－２２１－９４０４</w:t>
                  </w:r>
                </w:p>
              </w:txbxContent>
            </v:textbox>
          </v:roundrect>
        </w:pict>
      </w:r>
      <w:r w:rsidR="00947B60" w:rsidRPr="00F43EAA">
        <w:rPr>
          <w:rFonts w:asciiTheme="majorEastAsia" w:eastAsiaTheme="majorEastAsia" w:hAnsiTheme="majorEastAsia" w:cs="Times New Roman" w:hint="eastAsia"/>
          <w:spacing w:val="10"/>
          <w:sz w:val="28"/>
        </w:rPr>
        <w:t>〈申込期限〉</w:t>
      </w:r>
      <w:r w:rsidR="00947B60">
        <w:rPr>
          <w:rFonts w:asciiTheme="majorEastAsia" w:eastAsiaTheme="majorEastAsia" w:hAnsiTheme="majorEastAsia" w:cs="Times New Roman" w:hint="eastAsia"/>
          <w:spacing w:val="10"/>
        </w:rPr>
        <w:t xml:space="preserve">　</w:t>
      </w:r>
    </w:p>
    <w:p w:rsidR="006B0973" w:rsidRPr="00F43EAA" w:rsidRDefault="00FD23B3" w:rsidP="00FE1437">
      <w:pPr>
        <w:adjustRightInd/>
        <w:spacing w:line="240" w:lineRule="atLeast"/>
        <w:rPr>
          <w:rFonts w:asciiTheme="majorEastAsia" w:eastAsiaTheme="majorEastAsia" w:hAnsiTheme="majorEastAsia" w:cs="Times New Roman"/>
          <w:b/>
          <w:spacing w:val="10"/>
          <w:sz w:val="30"/>
          <w:szCs w:val="30"/>
          <w:u w:val="wave"/>
        </w:rPr>
      </w:pPr>
      <w:r>
        <w:rPr>
          <w:rFonts w:asciiTheme="majorEastAsia" w:eastAsiaTheme="majorEastAsia" w:hAnsiTheme="majorEastAsia" w:cs="Times New Roman" w:hint="eastAsia"/>
          <w:b/>
          <w:spacing w:val="10"/>
          <w:sz w:val="30"/>
          <w:szCs w:val="30"/>
          <w:u w:val="wave"/>
        </w:rPr>
        <w:t>令和６</w:t>
      </w:r>
      <w:r w:rsidR="00947B60" w:rsidRPr="00F43EAA">
        <w:rPr>
          <w:rFonts w:asciiTheme="majorEastAsia" w:eastAsiaTheme="majorEastAsia" w:hAnsiTheme="majorEastAsia" w:cs="Times New Roman" w:hint="eastAsia"/>
          <w:b/>
          <w:spacing w:val="10"/>
          <w:sz w:val="30"/>
          <w:szCs w:val="30"/>
          <w:u w:val="wave"/>
        </w:rPr>
        <w:t>年１０月</w:t>
      </w:r>
      <w:r w:rsidR="00F43EAA" w:rsidRPr="00F43EAA">
        <w:rPr>
          <w:rFonts w:asciiTheme="majorEastAsia" w:eastAsiaTheme="majorEastAsia" w:hAnsiTheme="majorEastAsia" w:cs="Times New Roman" w:hint="eastAsia"/>
          <w:b/>
          <w:spacing w:val="10"/>
          <w:sz w:val="30"/>
          <w:szCs w:val="30"/>
          <w:u w:val="wave"/>
        </w:rPr>
        <w:t>１</w:t>
      </w:r>
      <w:r>
        <w:rPr>
          <w:rFonts w:asciiTheme="majorEastAsia" w:eastAsiaTheme="majorEastAsia" w:hAnsiTheme="majorEastAsia" w:cs="Times New Roman" w:hint="eastAsia"/>
          <w:b/>
          <w:spacing w:val="10"/>
          <w:sz w:val="30"/>
          <w:szCs w:val="30"/>
          <w:u w:val="wave"/>
        </w:rPr>
        <w:t>８</w:t>
      </w:r>
      <w:r w:rsidR="00947B60" w:rsidRPr="00F43EAA">
        <w:rPr>
          <w:rFonts w:asciiTheme="majorEastAsia" w:eastAsiaTheme="majorEastAsia" w:hAnsiTheme="majorEastAsia" w:cs="Times New Roman" w:hint="eastAsia"/>
          <w:b/>
          <w:spacing w:val="10"/>
          <w:sz w:val="30"/>
          <w:szCs w:val="30"/>
          <w:u w:val="wave"/>
        </w:rPr>
        <w:t>日</w:t>
      </w:r>
      <w:r w:rsidR="00947B60" w:rsidRPr="00F43EAA">
        <w:rPr>
          <w:rFonts w:asciiTheme="majorEastAsia" w:eastAsiaTheme="majorEastAsia" w:hAnsiTheme="majorEastAsia" w:cs="Times New Roman"/>
          <w:b/>
          <w:spacing w:val="10"/>
          <w:sz w:val="30"/>
          <w:szCs w:val="30"/>
          <w:u w:val="wave"/>
        </w:rPr>
        <w:t>(</w:t>
      </w:r>
      <w:r w:rsidR="00934814" w:rsidRPr="00F43EAA">
        <w:rPr>
          <w:rFonts w:asciiTheme="majorEastAsia" w:eastAsiaTheme="majorEastAsia" w:hAnsiTheme="majorEastAsia" w:cs="Times New Roman" w:hint="eastAsia"/>
          <w:b/>
          <w:spacing w:val="10"/>
          <w:sz w:val="30"/>
          <w:szCs w:val="30"/>
          <w:u w:val="wave"/>
        </w:rPr>
        <w:t>金</w:t>
      </w:r>
      <w:r w:rsidR="00947B60" w:rsidRPr="00F43EAA">
        <w:rPr>
          <w:rFonts w:asciiTheme="majorEastAsia" w:eastAsiaTheme="majorEastAsia" w:hAnsiTheme="majorEastAsia" w:cs="Times New Roman"/>
          <w:b/>
          <w:spacing w:val="10"/>
          <w:sz w:val="30"/>
          <w:szCs w:val="30"/>
          <w:u w:val="wave"/>
        </w:rPr>
        <w:t>)</w:t>
      </w:r>
      <w:r w:rsidR="00947B60" w:rsidRPr="00F43EAA">
        <w:rPr>
          <w:rFonts w:asciiTheme="majorEastAsia" w:eastAsiaTheme="majorEastAsia" w:hAnsiTheme="majorEastAsia" w:cs="Times New Roman" w:hint="eastAsia"/>
          <w:b/>
          <w:spacing w:val="10"/>
          <w:sz w:val="30"/>
          <w:szCs w:val="30"/>
          <w:u w:val="wave"/>
        </w:rPr>
        <w:t>必着</w:t>
      </w:r>
    </w:p>
    <w:p w:rsidR="0001712C" w:rsidRPr="00934814" w:rsidRDefault="0001712C" w:rsidP="008505D4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pacing w:val="10"/>
        </w:rPr>
      </w:pPr>
    </w:p>
    <w:sectPr w:rsidR="0001712C" w:rsidRPr="00934814" w:rsidSect="00882965">
      <w:type w:val="continuous"/>
      <w:pgSz w:w="11906" w:h="16838" w:code="9"/>
      <w:pgMar w:top="907" w:right="1134" w:bottom="907" w:left="1134" w:header="720" w:footer="720" w:gutter="0"/>
      <w:pgNumType w:start="1"/>
      <w:cols w:space="720"/>
      <w:noEndnote/>
      <w:docGrid w:type="linesAndChars" w:linePitch="2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A7" w:rsidRDefault="00781DA7">
      <w:r>
        <w:separator/>
      </w:r>
    </w:p>
  </w:endnote>
  <w:endnote w:type="continuationSeparator" w:id="0">
    <w:p w:rsidR="00781DA7" w:rsidRDefault="0078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A7" w:rsidRDefault="00781DA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81DA7" w:rsidRDefault="0078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3E8"/>
    <w:multiLevelType w:val="hybridMultilevel"/>
    <w:tmpl w:val="13CE4DE4"/>
    <w:lvl w:ilvl="0" w:tplc="0484A3EC"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7DE3096"/>
    <w:multiLevelType w:val="hybridMultilevel"/>
    <w:tmpl w:val="E97CBDC0"/>
    <w:lvl w:ilvl="0" w:tplc="30EE879C"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6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973"/>
    <w:rsid w:val="00010960"/>
    <w:rsid w:val="0001712C"/>
    <w:rsid w:val="000208B8"/>
    <w:rsid w:val="0002311E"/>
    <w:rsid w:val="0003032A"/>
    <w:rsid w:val="0003403B"/>
    <w:rsid w:val="00112574"/>
    <w:rsid w:val="00124709"/>
    <w:rsid w:val="001358F4"/>
    <w:rsid w:val="00150744"/>
    <w:rsid w:val="001B28EE"/>
    <w:rsid w:val="001C695D"/>
    <w:rsid w:val="0027205D"/>
    <w:rsid w:val="002B4C52"/>
    <w:rsid w:val="00330873"/>
    <w:rsid w:val="0034462B"/>
    <w:rsid w:val="003965F2"/>
    <w:rsid w:val="003D3D5D"/>
    <w:rsid w:val="003D6029"/>
    <w:rsid w:val="00460DCF"/>
    <w:rsid w:val="0047260C"/>
    <w:rsid w:val="00487275"/>
    <w:rsid w:val="004A4934"/>
    <w:rsid w:val="004C46ED"/>
    <w:rsid w:val="004D3863"/>
    <w:rsid w:val="004E64A0"/>
    <w:rsid w:val="005573BF"/>
    <w:rsid w:val="00557923"/>
    <w:rsid w:val="005C1D53"/>
    <w:rsid w:val="005E0DFE"/>
    <w:rsid w:val="00614D14"/>
    <w:rsid w:val="00626849"/>
    <w:rsid w:val="00670655"/>
    <w:rsid w:val="006763B4"/>
    <w:rsid w:val="006B0973"/>
    <w:rsid w:val="006C79E5"/>
    <w:rsid w:val="006E16F8"/>
    <w:rsid w:val="00715CAF"/>
    <w:rsid w:val="007312B5"/>
    <w:rsid w:val="00745EF8"/>
    <w:rsid w:val="00781DA7"/>
    <w:rsid w:val="00797F3C"/>
    <w:rsid w:val="0082658C"/>
    <w:rsid w:val="00843113"/>
    <w:rsid w:val="008505D4"/>
    <w:rsid w:val="00882965"/>
    <w:rsid w:val="00886228"/>
    <w:rsid w:val="008B6846"/>
    <w:rsid w:val="008F2902"/>
    <w:rsid w:val="008F4E2B"/>
    <w:rsid w:val="009202AE"/>
    <w:rsid w:val="00934814"/>
    <w:rsid w:val="00947B60"/>
    <w:rsid w:val="00A465C8"/>
    <w:rsid w:val="00A877F6"/>
    <w:rsid w:val="00AA09AC"/>
    <w:rsid w:val="00AA4166"/>
    <w:rsid w:val="00AF14E1"/>
    <w:rsid w:val="00B06598"/>
    <w:rsid w:val="00BA195C"/>
    <w:rsid w:val="00BC75DC"/>
    <w:rsid w:val="00BD6183"/>
    <w:rsid w:val="00C068C1"/>
    <w:rsid w:val="00C703E8"/>
    <w:rsid w:val="00CB616D"/>
    <w:rsid w:val="00CE4BE6"/>
    <w:rsid w:val="00D05055"/>
    <w:rsid w:val="00D10EC3"/>
    <w:rsid w:val="00D30332"/>
    <w:rsid w:val="00D82E30"/>
    <w:rsid w:val="00DB3CDD"/>
    <w:rsid w:val="00E56561"/>
    <w:rsid w:val="00E73C47"/>
    <w:rsid w:val="00E745D7"/>
    <w:rsid w:val="00EA395F"/>
    <w:rsid w:val="00EB5B49"/>
    <w:rsid w:val="00ED0985"/>
    <w:rsid w:val="00EE0B77"/>
    <w:rsid w:val="00F12CFF"/>
    <w:rsid w:val="00F35548"/>
    <w:rsid w:val="00F43EAA"/>
    <w:rsid w:val="00F555C7"/>
    <w:rsid w:val="00F571C8"/>
    <w:rsid w:val="00F66092"/>
    <w:rsid w:val="00F66A5A"/>
    <w:rsid w:val="00F72AEB"/>
    <w:rsid w:val="00FA5718"/>
    <w:rsid w:val="00FD23B3"/>
    <w:rsid w:val="00FE1437"/>
    <w:rsid w:val="00FE6CA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5D6735-4900-432E-8C5F-968408A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0973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B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973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B065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0659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0E65-7640-4364-95A3-08B68F32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医薬安全課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ユーザー01</dc:creator>
  <cp:keywords/>
  <dc:description/>
  <cp:lastModifiedBy>Windows ユーザー</cp:lastModifiedBy>
  <cp:revision>2</cp:revision>
  <cp:lastPrinted>2024-08-06T04:33:00Z</cp:lastPrinted>
  <dcterms:created xsi:type="dcterms:W3CDTF">2024-08-06T05:06:00Z</dcterms:created>
  <dcterms:modified xsi:type="dcterms:W3CDTF">2024-08-06T05:06:00Z</dcterms:modified>
</cp:coreProperties>
</file>