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CE" w:rsidRPr="00B91D84" w:rsidRDefault="00F21BCE" w:rsidP="00F21BCE">
      <w:bookmarkStart w:id="0" w:name="_GoBack"/>
      <w:bookmarkEnd w:id="0"/>
      <w:r w:rsidRPr="00B91D84">
        <w:rPr>
          <w:rFonts w:hint="eastAsia"/>
        </w:rPr>
        <w:t>別紙５</w:t>
      </w:r>
    </w:p>
    <w:p w:rsidR="00F21BCE" w:rsidRPr="00B91D84" w:rsidRDefault="00F21BCE" w:rsidP="00F21BCE">
      <w:pPr>
        <w:jc w:val="center"/>
      </w:pPr>
      <w:r w:rsidRPr="00B91D84">
        <w:rPr>
          <w:rFonts w:hint="eastAsia"/>
        </w:rPr>
        <w:t>外国人介護福祉士候補者受入施設学習支援事業実績報告書</w:t>
      </w:r>
    </w:p>
    <w:p w:rsidR="00F21BCE" w:rsidRPr="00B91D84" w:rsidRDefault="00F21BCE" w:rsidP="00F21BCE"/>
    <w:p w:rsidR="00F21BCE" w:rsidRPr="00B91D84" w:rsidRDefault="00F21BCE" w:rsidP="00F21BCE">
      <w:pPr>
        <w:jc w:val="right"/>
      </w:pPr>
      <w:r w:rsidRPr="00B91D84">
        <w:rPr>
          <w:rFonts w:hint="eastAsia"/>
        </w:rPr>
        <w:t>法人名（　　　　　　　　　　　　　）</w:t>
      </w:r>
    </w:p>
    <w:p w:rsidR="00F21BCE" w:rsidRPr="00B91D84" w:rsidRDefault="00F21BCE" w:rsidP="00F21BCE">
      <w:pPr>
        <w:jc w:val="right"/>
      </w:pPr>
      <w:r w:rsidRPr="00B91D84">
        <w:rPr>
          <w:rFonts w:hint="eastAsia"/>
        </w:rPr>
        <w:t>施設名（　　　　　　　　　　　　　）</w:t>
      </w:r>
    </w:p>
    <w:p w:rsidR="00F21BCE" w:rsidRPr="00B91D84" w:rsidRDefault="00F21BCE" w:rsidP="00F21BCE"/>
    <w:p w:rsidR="00F21BCE" w:rsidRPr="00B91D84" w:rsidRDefault="00F21BCE" w:rsidP="00F21BCE">
      <w:r w:rsidRPr="00B91D84">
        <w:rPr>
          <w:rFonts w:hint="eastAsia"/>
        </w:rPr>
        <w:t>１　事業対象外国人介護福祉士候補者の状況（必要に応じて記入枠を追加のこと）</w:t>
      </w:r>
    </w:p>
    <w:tbl>
      <w:tblPr>
        <w:tblW w:w="0" w:type="auto"/>
        <w:tblInd w:w="1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08"/>
        <w:gridCol w:w="1514"/>
        <w:gridCol w:w="843"/>
        <w:gridCol w:w="839"/>
        <w:gridCol w:w="1528"/>
        <w:gridCol w:w="1638"/>
      </w:tblGrid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rPr>
                <w:sz w:val="21"/>
                <w:szCs w:val="21"/>
              </w:rPr>
            </w:pPr>
          </w:p>
          <w:p w:rsidR="00F21BCE" w:rsidRPr="00B91D84" w:rsidRDefault="00F21BCE" w:rsidP="00C7695B">
            <w:pPr>
              <w:ind w:left="846" w:hangingChars="403" w:hanging="846"/>
              <w:rPr>
                <w:sz w:val="21"/>
                <w:szCs w:val="21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候　補　者　氏　名</w:t>
            </w:r>
          </w:p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（カタカナ可）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候補者国籍</w:t>
            </w:r>
          </w:p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  <w:r w:rsidRPr="00B91D84">
              <w:rPr>
                <w:sz w:val="21"/>
                <w:szCs w:val="21"/>
              </w:rPr>
              <w:t>(</w:t>
            </w:r>
            <w:r w:rsidRPr="00B91D84">
              <w:rPr>
                <w:rFonts w:hint="eastAsia"/>
                <w:sz w:val="21"/>
                <w:szCs w:val="21"/>
              </w:rPr>
              <w:t>ｲﾝﾄﾞﾈｼｱ、ﾌｨﾘﾋﾟﾝ、ﾍﾞﾄﾅﾑ</w:t>
            </w:r>
            <w:r w:rsidRPr="00B91D84">
              <w:rPr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就労</w:t>
            </w:r>
          </w:p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開始</w:t>
            </w:r>
          </w:p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受入</w:t>
            </w:r>
          </w:p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実績</w:t>
            </w:r>
          </w:p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月数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支出済額①</w:t>
            </w:r>
          </w:p>
          <w:p w:rsidR="00F21BCE" w:rsidRPr="00B91D84" w:rsidRDefault="00F21BCE" w:rsidP="00F21BCE">
            <w:pPr>
              <w:widowControl/>
              <w:snapToGrid w:val="0"/>
              <w:jc w:val="right"/>
              <w:rPr>
                <w:sz w:val="21"/>
                <w:szCs w:val="21"/>
              </w:rPr>
            </w:pPr>
            <w:r w:rsidRPr="00B91D84">
              <w:rPr>
                <w:rFonts w:hint="eastAsia"/>
                <w:sz w:val="18"/>
                <w:szCs w:val="18"/>
              </w:rPr>
              <w:t>学習支援</w:t>
            </w:r>
            <w:r w:rsidRPr="00B91D84">
              <w:rPr>
                <w:sz w:val="18"/>
                <w:szCs w:val="18"/>
              </w:rPr>
              <w:t>15</w:t>
            </w:r>
            <w:r w:rsidRPr="00B91D84">
              <w:rPr>
                <w:rFonts w:hint="eastAsia"/>
                <w:sz w:val="18"/>
                <w:szCs w:val="18"/>
              </w:rPr>
              <w:t>万円</w:t>
            </w:r>
            <w:r w:rsidRPr="00B91D84"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支出済額②</w:t>
            </w:r>
          </w:p>
          <w:p w:rsidR="00F21BCE" w:rsidRPr="00B91D84" w:rsidRDefault="00F21BCE" w:rsidP="00F21BCE">
            <w:pPr>
              <w:widowControl/>
              <w:snapToGrid w:val="0"/>
              <w:ind w:left="810" w:rightChars="-41" w:right="-98" w:hangingChars="450" w:hanging="810"/>
              <w:jc w:val="left"/>
              <w:rPr>
                <w:sz w:val="21"/>
                <w:szCs w:val="21"/>
              </w:rPr>
            </w:pPr>
            <w:r w:rsidRPr="00B91D84">
              <w:rPr>
                <w:rFonts w:hint="eastAsia"/>
                <w:sz w:val="18"/>
                <w:szCs w:val="18"/>
              </w:rPr>
              <w:t>学習支援</w:t>
            </w:r>
            <w:r w:rsidRPr="00B91D84">
              <w:rPr>
                <w:sz w:val="18"/>
                <w:szCs w:val="18"/>
              </w:rPr>
              <w:t>7.5</w:t>
            </w:r>
            <w:r w:rsidRPr="00B91D84">
              <w:rPr>
                <w:rFonts w:hint="eastAsia"/>
                <w:sz w:val="18"/>
                <w:szCs w:val="18"/>
              </w:rPr>
              <w:t>万</w:t>
            </w:r>
            <w:r w:rsidRPr="00B91D84">
              <w:rPr>
                <w:rFonts w:hint="eastAsia"/>
                <w:sz w:val="16"/>
                <w:szCs w:val="16"/>
              </w:rPr>
              <w:t>円</w:t>
            </w:r>
            <w:r w:rsidRPr="00B91D84">
              <w:rPr>
                <w:rFonts w:hint="eastAsia"/>
                <w:sz w:val="21"/>
                <w:szCs w:val="21"/>
              </w:rPr>
              <w:t>（円）</w:t>
            </w: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  <w:r w:rsidRPr="00B91D84">
              <w:rPr>
                <w:sz w:val="21"/>
                <w:szCs w:val="21"/>
              </w:rPr>
              <w:t>1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  <w:r w:rsidRPr="00B91D84">
              <w:rPr>
                <w:sz w:val="21"/>
                <w:szCs w:val="21"/>
              </w:rPr>
              <w:t>2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  <w:r w:rsidRPr="00B91D84">
              <w:rPr>
                <w:sz w:val="21"/>
                <w:szCs w:val="21"/>
              </w:rPr>
              <w:t>3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  <w:r w:rsidRPr="00B91D84">
              <w:rPr>
                <w:sz w:val="21"/>
                <w:szCs w:val="21"/>
              </w:rPr>
              <w:t>4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  <w:r w:rsidRPr="00B91D84">
              <w:rPr>
                <w:sz w:val="21"/>
                <w:szCs w:val="21"/>
              </w:rPr>
              <w:t>5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jc w:val="right"/>
              <w:rPr>
                <w:sz w:val="21"/>
                <w:szCs w:val="21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補助対象経費計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</w:tc>
      </w:tr>
      <w:tr w:rsidR="00F21BCE" w:rsidRPr="00B91D84" w:rsidTr="00C7695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C7695B">
            <w:pPr>
              <w:ind w:left="846" w:hangingChars="403" w:hanging="846"/>
              <w:rPr>
                <w:sz w:val="21"/>
                <w:szCs w:val="21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  <w:r w:rsidRPr="00B91D84">
              <w:rPr>
                <w:rFonts w:hint="eastAsia"/>
                <w:sz w:val="21"/>
                <w:szCs w:val="21"/>
              </w:rPr>
              <w:t>補助基準額　計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E" w:rsidRPr="00B91D84" w:rsidRDefault="00F21BCE" w:rsidP="00F21BCE">
            <w:pPr>
              <w:snapToGrid w:val="0"/>
              <w:ind w:left="846" w:hangingChars="403" w:hanging="846"/>
              <w:rPr>
                <w:sz w:val="21"/>
                <w:szCs w:val="21"/>
              </w:rPr>
            </w:pPr>
          </w:p>
        </w:tc>
      </w:tr>
    </w:tbl>
    <w:p w:rsidR="00F21BCE" w:rsidRPr="00B91D84" w:rsidRDefault="00F21BCE" w:rsidP="00F21BCE">
      <w:pPr>
        <w:ind w:leftChars="100" w:left="967" w:hangingChars="303" w:hanging="727"/>
        <w:rPr>
          <w:szCs w:val="24"/>
        </w:rPr>
      </w:pPr>
      <w:r w:rsidRPr="00B91D84">
        <w:rPr>
          <w:rFonts w:hint="eastAsia"/>
          <w:szCs w:val="24"/>
        </w:rPr>
        <w:t>※支出済額①の上段は、日本語学習・介護分野の専門知識の学習・学習環境の整備に要</w:t>
      </w:r>
    </w:p>
    <w:p w:rsidR="00F21BCE" w:rsidRPr="00B91D84" w:rsidRDefault="00F21BCE" w:rsidP="00F21BCE">
      <w:pPr>
        <w:ind w:leftChars="200" w:left="967" w:hangingChars="203" w:hanging="487"/>
        <w:rPr>
          <w:szCs w:val="24"/>
        </w:rPr>
      </w:pPr>
      <w:r w:rsidRPr="00B91D84">
        <w:rPr>
          <w:rFonts w:hint="eastAsia"/>
          <w:szCs w:val="24"/>
        </w:rPr>
        <w:t>する経費（補助基準額：候補者一人当たりの年額</w:t>
      </w:r>
      <w:r w:rsidRPr="00B91D84">
        <w:rPr>
          <w:szCs w:val="24"/>
        </w:rPr>
        <w:t>150,000</w:t>
      </w:r>
      <w:r w:rsidRPr="00B91D84">
        <w:rPr>
          <w:rFonts w:hint="eastAsia"/>
          <w:szCs w:val="24"/>
        </w:rPr>
        <w:t>円以内）に係る支出済額を</w:t>
      </w:r>
    </w:p>
    <w:p w:rsidR="00F21BCE" w:rsidRPr="00B91D84" w:rsidRDefault="00F21BCE" w:rsidP="00F21BCE">
      <w:pPr>
        <w:ind w:leftChars="200" w:left="480"/>
        <w:rPr>
          <w:szCs w:val="24"/>
        </w:rPr>
      </w:pPr>
      <w:r w:rsidRPr="00B91D84">
        <w:rPr>
          <w:rFonts w:hint="eastAsia"/>
          <w:szCs w:val="24"/>
        </w:rPr>
        <w:t>記入すること。下段には、補助基準額（上段の額がこれに満たない場合は、上段の額につき千円未満の端数を切り捨てた額）を記入すること。</w:t>
      </w:r>
    </w:p>
    <w:p w:rsidR="00F21BCE" w:rsidRPr="00B91D84" w:rsidRDefault="00F21BCE" w:rsidP="00F21BCE">
      <w:pPr>
        <w:ind w:leftChars="200" w:left="967" w:hangingChars="203" w:hanging="487"/>
        <w:rPr>
          <w:szCs w:val="24"/>
        </w:rPr>
      </w:pPr>
      <w:r w:rsidRPr="00B91D84">
        <w:rPr>
          <w:rFonts w:hint="eastAsia"/>
          <w:szCs w:val="24"/>
        </w:rPr>
        <w:t>ただし、今年度就労開始の候補者に係る補助基準額は、ベトナム（</w:t>
      </w:r>
      <w:r w:rsidRPr="00B91D84">
        <w:rPr>
          <w:szCs w:val="24"/>
        </w:rPr>
        <w:t>R6.8</w:t>
      </w:r>
      <w:r w:rsidRPr="00B91D84">
        <w:rPr>
          <w:rFonts w:hint="eastAsia"/>
          <w:szCs w:val="24"/>
        </w:rPr>
        <w:t>月就労開始）：</w:t>
      </w:r>
    </w:p>
    <w:p w:rsidR="00F21BCE" w:rsidRPr="00B91D84" w:rsidRDefault="00F21BCE" w:rsidP="00F21BCE">
      <w:pPr>
        <w:ind w:leftChars="200" w:left="967" w:hangingChars="203" w:hanging="487"/>
        <w:rPr>
          <w:szCs w:val="24"/>
        </w:rPr>
      </w:pPr>
      <w:r w:rsidRPr="00B91D84">
        <w:rPr>
          <w:szCs w:val="24"/>
        </w:rPr>
        <w:t>100,000</w:t>
      </w:r>
      <w:r w:rsidRPr="00B91D84">
        <w:rPr>
          <w:rFonts w:hint="eastAsia"/>
          <w:szCs w:val="24"/>
        </w:rPr>
        <w:t>円以内、インドネシア、フィリピン（</w:t>
      </w:r>
      <w:r w:rsidRPr="00B91D84">
        <w:rPr>
          <w:szCs w:val="24"/>
        </w:rPr>
        <w:t>R6.12</w:t>
      </w:r>
      <w:r w:rsidRPr="00B91D84">
        <w:rPr>
          <w:rFonts w:hint="eastAsia"/>
          <w:szCs w:val="24"/>
        </w:rPr>
        <w:t>月就労開始）：</w:t>
      </w:r>
      <w:r w:rsidRPr="00B91D84">
        <w:rPr>
          <w:szCs w:val="24"/>
        </w:rPr>
        <w:t>50,000</w:t>
      </w:r>
      <w:r w:rsidRPr="00B91D84">
        <w:rPr>
          <w:rFonts w:hint="eastAsia"/>
          <w:szCs w:val="24"/>
        </w:rPr>
        <w:t>円以内と</w:t>
      </w:r>
    </w:p>
    <w:p w:rsidR="00F21BCE" w:rsidRPr="00B91D84" w:rsidRDefault="00F21BCE" w:rsidP="00F21BCE">
      <w:pPr>
        <w:ind w:leftChars="200" w:left="967" w:hangingChars="203" w:hanging="487"/>
        <w:rPr>
          <w:szCs w:val="24"/>
        </w:rPr>
      </w:pPr>
      <w:r w:rsidRPr="00B91D84">
        <w:rPr>
          <w:rFonts w:hint="eastAsia"/>
          <w:szCs w:val="24"/>
        </w:rPr>
        <w:t>なること。</w:t>
      </w:r>
    </w:p>
    <w:p w:rsidR="00F21BCE" w:rsidRPr="00B91D84" w:rsidRDefault="00F21BCE" w:rsidP="00F21BCE">
      <w:pPr>
        <w:ind w:leftChars="100" w:left="967" w:hangingChars="303" w:hanging="727"/>
        <w:rPr>
          <w:szCs w:val="24"/>
        </w:rPr>
      </w:pPr>
    </w:p>
    <w:p w:rsidR="00F21BCE" w:rsidRPr="00B91D84" w:rsidRDefault="00F21BCE" w:rsidP="00F21BCE">
      <w:pPr>
        <w:ind w:leftChars="100" w:left="967" w:hangingChars="303" w:hanging="727"/>
        <w:rPr>
          <w:szCs w:val="24"/>
        </w:rPr>
      </w:pPr>
      <w:r w:rsidRPr="00B91D84">
        <w:rPr>
          <w:rFonts w:hint="eastAsia"/>
          <w:szCs w:val="24"/>
        </w:rPr>
        <w:t>※支出済額②の上段は、喀痰吸引等研修の受講に要する経費（補助基準額：候補者一人</w:t>
      </w:r>
    </w:p>
    <w:p w:rsidR="00F21BCE" w:rsidRPr="00B91D84" w:rsidRDefault="00F21BCE" w:rsidP="00F21BCE">
      <w:pPr>
        <w:ind w:leftChars="200" w:left="480"/>
        <w:rPr>
          <w:szCs w:val="24"/>
        </w:rPr>
      </w:pPr>
      <w:r w:rsidRPr="00B91D84">
        <w:rPr>
          <w:rFonts w:hint="eastAsia"/>
          <w:szCs w:val="24"/>
        </w:rPr>
        <w:t>当たり</w:t>
      </w:r>
      <w:r w:rsidRPr="00B91D84">
        <w:rPr>
          <w:szCs w:val="24"/>
        </w:rPr>
        <w:t>75,000</w:t>
      </w:r>
      <w:r w:rsidRPr="00B91D84">
        <w:rPr>
          <w:rFonts w:hint="eastAsia"/>
          <w:szCs w:val="24"/>
        </w:rPr>
        <w:t>円以内）に係る支出済額を記入すること。下段には、補助基準額（上段の額がこれに満たない場合は、上段の額につき千円未満の端数を切り捨てた額）を記入すること。</w:t>
      </w:r>
    </w:p>
    <w:p w:rsidR="00F21BCE" w:rsidRPr="00B91D84" w:rsidRDefault="00F21BCE" w:rsidP="00F21BCE">
      <w:pPr>
        <w:ind w:leftChars="200" w:left="967" w:hangingChars="203" w:hanging="487"/>
        <w:rPr>
          <w:szCs w:val="24"/>
        </w:rPr>
      </w:pPr>
    </w:p>
    <w:p w:rsidR="00F21BCE" w:rsidRPr="00B91D84" w:rsidRDefault="00F21BCE" w:rsidP="00F21BCE">
      <w:pPr>
        <w:ind w:leftChars="100" w:left="967" w:hangingChars="303" w:hanging="727"/>
        <w:rPr>
          <w:szCs w:val="24"/>
        </w:rPr>
      </w:pPr>
      <w:r w:rsidRPr="00B91D84">
        <w:rPr>
          <w:rFonts w:hint="eastAsia"/>
          <w:szCs w:val="24"/>
        </w:rPr>
        <w:t>※支出済額①及び②の計の上段（補助対象経費計）は、様式「別紙６　支出済額内訳書」</w:t>
      </w:r>
    </w:p>
    <w:p w:rsidR="00F21BCE" w:rsidRPr="00B91D84" w:rsidRDefault="00F21BCE" w:rsidP="00F21BCE">
      <w:pPr>
        <w:ind w:leftChars="200" w:left="967" w:hangingChars="203" w:hanging="487"/>
        <w:rPr>
          <w:szCs w:val="24"/>
        </w:rPr>
      </w:pPr>
      <w:r w:rsidRPr="00B91D84">
        <w:rPr>
          <w:rFonts w:hint="eastAsia"/>
          <w:szCs w:val="24"/>
        </w:rPr>
        <w:t>の（１）及び（２）の小計とそれぞれ一致すること。</w:t>
      </w:r>
    </w:p>
    <w:p w:rsidR="00F21BCE" w:rsidRPr="00B91D84" w:rsidRDefault="00F21BCE" w:rsidP="00F21BCE">
      <w:pPr>
        <w:rPr>
          <w:szCs w:val="24"/>
        </w:rPr>
      </w:pPr>
      <w:r w:rsidRPr="00B91D84">
        <w:rPr>
          <w:rFonts w:hint="eastAsia"/>
          <w:szCs w:val="24"/>
        </w:rPr>
        <w:t xml:space="preserve">　</w:t>
      </w:r>
    </w:p>
    <w:p w:rsidR="00F21BCE" w:rsidRPr="00B91D84" w:rsidRDefault="00F21BCE" w:rsidP="00F21BCE">
      <w:pPr>
        <w:rPr>
          <w:szCs w:val="24"/>
        </w:rPr>
      </w:pPr>
      <w:r w:rsidRPr="00B91D84">
        <w:rPr>
          <w:rFonts w:hint="eastAsia"/>
          <w:szCs w:val="24"/>
        </w:rPr>
        <w:t xml:space="preserve">　※支出済額①及び②の下段（補助基準額計）は様式「別紙４　補助金精算額調書」の（１）</w:t>
      </w:r>
    </w:p>
    <w:p w:rsidR="00F21BCE" w:rsidRPr="00B91D84" w:rsidRDefault="00F21BCE" w:rsidP="00F21BCE">
      <w:pPr>
        <w:ind w:firstLineChars="200" w:firstLine="480"/>
        <w:rPr>
          <w:szCs w:val="24"/>
        </w:rPr>
      </w:pPr>
      <w:r w:rsidRPr="00B91D84">
        <w:rPr>
          <w:rFonts w:hint="eastAsia"/>
          <w:szCs w:val="24"/>
        </w:rPr>
        <w:t>及び（２）の補助基準額（Ｅ欄）と一致すること。</w:t>
      </w:r>
    </w:p>
    <w:p w:rsidR="00F21BCE" w:rsidRPr="00B91D84" w:rsidRDefault="00F21BCE" w:rsidP="00F21BCE">
      <w:r w:rsidRPr="00B91D84">
        <w:rPr>
          <w:rFonts w:hint="eastAsia"/>
        </w:rPr>
        <w:lastRenderedPageBreak/>
        <w:t>２　実施した学習支援内容について（必要に応じて記入枠を追加のこと）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5812"/>
        <w:gridCol w:w="1364"/>
      </w:tblGrid>
      <w:tr w:rsidR="00F21BCE" w:rsidRPr="00B91D84" w:rsidTr="00C7695B">
        <w:tc>
          <w:tcPr>
            <w:tcW w:w="2552" w:type="dxa"/>
          </w:tcPr>
          <w:p w:rsidR="00F21BCE" w:rsidRPr="00B91D84" w:rsidRDefault="00F21BCE" w:rsidP="00C7695B">
            <w:pPr>
              <w:jc w:val="center"/>
            </w:pPr>
          </w:p>
          <w:p w:rsidR="00F21BCE" w:rsidRPr="00B91D84" w:rsidRDefault="00F21BCE" w:rsidP="00C7695B">
            <w:pPr>
              <w:jc w:val="center"/>
            </w:pPr>
            <w:r w:rsidRPr="00B91D84">
              <w:rPr>
                <w:rFonts w:hint="eastAsia"/>
              </w:rPr>
              <w:t>候</w:t>
            </w:r>
            <w:r w:rsidRPr="00B91D84">
              <w:t xml:space="preserve"> </w:t>
            </w:r>
            <w:r w:rsidRPr="00B91D84">
              <w:rPr>
                <w:rFonts w:hint="eastAsia"/>
              </w:rPr>
              <w:t>補</w:t>
            </w:r>
            <w:r w:rsidRPr="00B91D84">
              <w:t xml:space="preserve"> </w:t>
            </w:r>
            <w:r w:rsidRPr="00B91D84">
              <w:rPr>
                <w:rFonts w:hint="eastAsia"/>
              </w:rPr>
              <w:t>者</w:t>
            </w:r>
            <w:r w:rsidRPr="00B91D84">
              <w:t xml:space="preserve"> </w:t>
            </w:r>
            <w:r w:rsidRPr="00B91D84">
              <w:rPr>
                <w:rFonts w:hint="eastAsia"/>
              </w:rPr>
              <w:t>氏</w:t>
            </w:r>
            <w:r w:rsidRPr="00B91D84">
              <w:t xml:space="preserve"> </w:t>
            </w:r>
            <w:r w:rsidRPr="00B91D84">
              <w:rPr>
                <w:rFonts w:hint="eastAsia"/>
              </w:rPr>
              <w:t>名</w:t>
            </w:r>
          </w:p>
          <w:p w:rsidR="00F21BCE" w:rsidRPr="00B91D84" w:rsidRDefault="00F21BCE" w:rsidP="00C7695B">
            <w:pPr>
              <w:jc w:val="center"/>
            </w:pPr>
          </w:p>
        </w:tc>
        <w:tc>
          <w:tcPr>
            <w:tcW w:w="5812" w:type="dxa"/>
          </w:tcPr>
          <w:p w:rsidR="00F21BCE" w:rsidRPr="00B91D84" w:rsidRDefault="00F21BCE" w:rsidP="00C7695B">
            <w:pPr>
              <w:jc w:val="left"/>
            </w:pPr>
            <w:r w:rsidRPr="00B91D84">
              <w:rPr>
                <w:rFonts w:hint="eastAsia"/>
              </w:rPr>
              <w:t>研修内容（研修の回数、研修を実施した日本語講師や日本語学校等、介護の知識・技術習得のための具体的な学習方法、内容について記入のこと）</w:t>
            </w:r>
          </w:p>
        </w:tc>
        <w:tc>
          <w:tcPr>
            <w:tcW w:w="1364" w:type="dxa"/>
          </w:tcPr>
          <w:p w:rsidR="00F21BCE" w:rsidRPr="00B91D84" w:rsidRDefault="00F21BCE" w:rsidP="00C7695B">
            <w:pPr>
              <w:jc w:val="center"/>
            </w:pPr>
          </w:p>
          <w:p w:rsidR="00F21BCE" w:rsidRPr="00B91D84" w:rsidRDefault="00F21BCE" w:rsidP="00C7695B">
            <w:pPr>
              <w:jc w:val="center"/>
            </w:pPr>
            <w:r w:rsidRPr="00B91D84">
              <w:rPr>
                <w:rFonts w:hint="eastAsia"/>
              </w:rPr>
              <w:t>備　　考</w:t>
            </w:r>
          </w:p>
        </w:tc>
      </w:tr>
      <w:tr w:rsidR="00F21BCE" w:rsidRPr="00B91D84" w:rsidTr="00C7695B">
        <w:trPr>
          <w:trHeight w:val="983"/>
        </w:trPr>
        <w:tc>
          <w:tcPr>
            <w:tcW w:w="2552" w:type="dxa"/>
          </w:tcPr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</w:tc>
        <w:tc>
          <w:tcPr>
            <w:tcW w:w="5812" w:type="dxa"/>
          </w:tcPr>
          <w:p w:rsidR="00F21BCE" w:rsidRPr="00B91D84" w:rsidRDefault="00F21BCE" w:rsidP="00C7695B"/>
        </w:tc>
        <w:tc>
          <w:tcPr>
            <w:tcW w:w="1364" w:type="dxa"/>
          </w:tcPr>
          <w:p w:rsidR="00F21BCE" w:rsidRPr="00B91D84" w:rsidRDefault="00F21BCE" w:rsidP="00C7695B"/>
        </w:tc>
      </w:tr>
      <w:tr w:rsidR="00F21BCE" w:rsidRPr="00B91D84" w:rsidTr="00C7695B">
        <w:tc>
          <w:tcPr>
            <w:tcW w:w="2552" w:type="dxa"/>
          </w:tcPr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</w:tc>
        <w:tc>
          <w:tcPr>
            <w:tcW w:w="5812" w:type="dxa"/>
          </w:tcPr>
          <w:p w:rsidR="00F21BCE" w:rsidRPr="00B91D84" w:rsidRDefault="00F21BCE" w:rsidP="00C7695B"/>
        </w:tc>
        <w:tc>
          <w:tcPr>
            <w:tcW w:w="1364" w:type="dxa"/>
          </w:tcPr>
          <w:p w:rsidR="00F21BCE" w:rsidRPr="00B91D84" w:rsidRDefault="00F21BCE" w:rsidP="00C7695B"/>
        </w:tc>
      </w:tr>
      <w:tr w:rsidR="00F21BCE" w:rsidRPr="00B91D84" w:rsidTr="00C7695B">
        <w:tc>
          <w:tcPr>
            <w:tcW w:w="2552" w:type="dxa"/>
          </w:tcPr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</w:tc>
        <w:tc>
          <w:tcPr>
            <w:tcW w:w="5812" w:type="dxa"/>
          </w:tcPr>
          <w:p w:rsidR="00F21BCE" w:rsidRPr="00B91D84" w:rsidRDefault="00F21BCE" w:rsidP="00C7695B"/>
        </w:tc>
        <w:tc>
          <w:tcPr>
            <w:tcW w:w="1364" w:type="dxa"/>
          </w:tcPr>
          <w:p w:rsidR="00F21BCE" w:rsidRPr="00B91D84" w:rsidRDefault="00F21BCE" w:rsidP="00C7695B"/>
        </w:tc>
      </w:tr>
      <w:tr w:rsidR="00F21BCE" w:rsidRPr="00B91D84" w:rsidTr="00C7695B">
        <w:tc>
          <w:tcPr>
            <w:tcW w:w="2552" w:type="dxa"/>
          </w:tcPr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</w:tc>
        <w:tc>
          <w:tcPr>
            <w:tcW w:w="5812" w:type="dxa"/>
          </w:tcPr>
          <w:p w:rsidR="00F21BCE" w:rsidRPr="00B91D84" w:rsidRDefault="00F21BCE" w:rsidP="00C7695B"/>
        </w:tc>
        <w:tc>
          <w:tcPr>
            <w:tcW w:w="1364" w:type="dxa"/>
          </w:tcPr>
          <w:p w:rsidR="00F21BCE" w:rsidRPr="00B91D84" w:rsidRDefault="00F21BCE" w:rsidP="00C7695B"/>
        </w:tc>
      </w:tr>
      <w:tr w:rsidR="00F21BCE" w:rsidRPr="00B91D84" w:rsidTr="00C7695B">
        <w:tc>
          <w:tcPr>
            <w:tcW w:w="2552" w:type="dxa"/>
          </w:tcPr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  <w:p w:rsidR="00F21BCE" w:rsidRPr="00B91D84" w:rsidRDefault="00F21BCE" w:rsidP="00C7695B"/>
        </w:tc>
        <w:tc>
          <w:tcPr>
            <w:tcW w:w="5812" w:type="dxa"/>
          </w:tcPr>
          <w:p w:rsidR="00F21BCE" w:rsidRPr="00B91D84" w:rsidRDefault="00F21BCE" w:rsidP="00C7695B"/>
        </w:tc>
        <w:tc>
          <w:tcPr>
            <w:tcW w:w="1364" w:type="dxa"/>
          </w:tcPr>
          <w:p w:rsidR="00F21BCE" w:rsidRPr="00B91D84" w:rsidRDefault="00F21BCE" w:rsidP="00C7695B"/>
        </w:tc>
      </w:tr>
    </w:tbl>
    <w:p w:rsidR="00F21BCE" w:rsidRPr="00B80312" w:rsidRDefault="00F21BCE" w:rsidP="00F21BCE">
      <w:r w:rsidRPr="00B91D84">
        <w:rPr>
          <w:rFonts w:hint="eastAsia"/>
        </w:rPr>
        <w:t>＊研修の時間割や配付資料など、研修内容が具体的に分かるものを備考欄に記入し、添付す</w:t>
      </w:r>
      <w:r w:rsidRPr="00B80312">
        <w:rPr>
          <w:rFonts w:hint="eastAsia"/>
        </w:rPr>
        <w:t>ること。</w:t>
      </w:r>
    </w:p>
    <w:p w:rsidR="00A27ED8" w:rsidRPr="00F21BCE" w:rsidRDefault="00A27ED8" w:rsidP="00F21BCE"/>
    <w:sectPr w:rsidR="00A27ED8" w:rsidRPr="00F21BCE" w:rsidSect="00C7695B">
      <w:pgSz w:w="11906" w:h="16838" w:code="9"/>
      <w:pgMar w:top="1588" w:right="1134" w:bottom="1588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59" w:rsidRDefault="00D02D59" w:rsidP="00D417D6">
      <w:r>
        <w:separator/>
      </w:r>
    </w:p>
  </w:endnote>
  <w:endnote w:type="continuationSeparator" w:id="0">
    <w:p w:rsidR="00D02D59" w:rsidRDefault="00D02D59" w:rsidP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59" w:rsidRDefault="00D02D59" w:rsidP="00D417D6">
      <w:r>
        <w:separator/>
      </w:r>
    </w:p>
  </w:footnote>
  <w:footnote w:type="continuationSeparator" w:id="0">
    <w:p w:rsidR="00D02D59" w:rsidRDefault="00D02D59" w:rsidP="00D4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7"/>
    <w:rsid w:val="000130C7"/>
    <w:rsid w:val="000A2A99"/>
    <w:rsid w:val="0010753C"/>
    <w:rsid w:val="00131352"/>
    <w:rsid w:val="001333C4"/>
    <w:rsid w:val="00171BD3"/>
    <w:rsid w:val="00191906"/>
    <w:rsid w:val="002513B9"/>
    <w:rsid w:val="00270B01"/>
    <w:rsid w:val="0028348F"/>
    <w:rsid w:val="002A5E05"/>
    <w:rsid w:val="002C4A15"/>
    <w:rsid w:val="0031179B"/>
    <w:rsid w:val="00313828"/>
    <w:rsid w:val="003C2267"/>
    <w:rsid w:val="00430BA7"/>
    <w:rsid w:val="004A6C27"/>
    <w:rsid w:val="004B1851"/>
    <w:rsid w:val="004D7617"/>
    <w:rsid w:val="005763A3"/>
    <w:rsid w:val="00613AFA"/>
    <w:rsid w:val="00623F12"/>
    <w:rsid w:val="00633408"/>
    <w:rsid w:val="00645EE7"/>
    <w:rsid w:val="0066527F"/>
    <w:rsid w:val="00665CF1"/>
    <w:rsid w:val="00690C89"/>
    <w:rsid w:val="00693928"/>
    <w:rsid w:val="006B57AB"/>
    <w:rsid w:val="006C3344"/>
    <w:rsid w:val="006C4555"/>
    <w:rsid w:val="006E1499"/>
    <w:rsid w:val="006F1A0A"/>
    <w:rsid w:val="00712337"/>
    <w:rsid w:val="00795290"/>
    <w:rsid w:val="007A35E0"/>
    <w:rsid w:val="007A647C"/>
    <w:rsid w:val="007B7AD2"/>
    <w:rsid w:val="007C0BFC"/>
    <w:rsid w:val="008102D5"/>
    <w:rsid w:val="00892519"/>
    <w:rsid w:val="0091262C"/>
    <w:rsid w:val="00920775"/>
    <w:rsid w:val="00927E3C"/>
    <w:rsid w:val="00960524"/>
    <w:rsid w:val="009B439E"/>
    <w:rsid w:val="009C1C16"/>
    <w:rsid w:val="00A27ED8"/>
    <w:rsid w:val="00A643F2"/>
    <w:rsid w:val="00AA54CD"/>
    <w:rsid w:val="00AC0FEA"/>
    <w:rsid w:val="00AC551A"/>
    <w:rsid w:val="00AD15CA"/>
    <w:rsid w:val="00AD62E6"/>
    <w:rsid w:val="00AF0329"/>
    <w:rsid w:val="00AF03F9"/>
    <w:rsid w:val="00B57DDC"/>
    <w:rsid w:val="00B80312"/>
    <w:rsid w:val="00B81DA7"/>
    <w:rsid w:val="00B91D84"/>
    <w:rsid w:val="00BB0317"/>
    <w:rsid w:val="00BC364A"/>
    <w:rsid w:val="00BE7D4F"/>
    <w:rsid w:val="00BF130D"/>
    <w:rsid w:val="00C26653"/>
    <w:rsid w:val="00C33743"/>
    <w:rsid w:val="00C43897"/>
    <w:rsid w:val="00C47F77"/>
    <w:rsid w:val="00C70973"/>
    <w:rsid w:val="00C7695B"/>
    <w:rsid w:val="00CA62E7"/>
    <w:rsid w:val="00D02D59"/>
    <w:rsid w:val="00D400AB"/>
    <w:rsid w:val="00D417D6"/>
    <w:rsid w:val="00D66822"/>
    <w:rsid w:val="00D73FDC"/>
    <w:rsid w:val="00DD54D9"/>
    <w:rsid w:val="00E07BEB"/>
    <w:rsid w:val="00E274DF"/>
    <w:rsid w:val="00E92575"/>
    <w:rsid w:val="00F146C1"/>
    <w:rsid w:val="00F21BCE"/>
    <w:rsid w:val="00F86C45"/>
    <w:rsid w:val="00F90F63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F126C-1461-4E4D-A01C-AFA673FC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BD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1BD3"/>
    <w:rPr>
      <w:rFonts w:ascii="ＭＳ 明朝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171BD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1BD3"/>
    <w:rPr>
      <w:rFonts w:ascii="ＭＳ 明朝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417D6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417D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2017-10-02T07:37:00Z</cp:lastPrinted>
  <dcterms:created xsi:type="dcterms:W3CDTF">2025-06-04T06:23:00Z</dcterms:created>
  <dcterms:modified xsi:type="dcterms:W3CDTF">2025-06-04T06:23:00Z</dcterms:modified>
</cp:coreProperties>
</file>