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72A7" w14:textId="5A650D9D" w:rsidR="001D3C88" w:rsidRDefault="00C35C76" w:rsidP="001D3C8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インターバル報告書②―２　　　　　　</w:t>
      </w:r>
      <w:r w:rsidR="00D86019" w:rsidRPr="001D3C88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88EDC" wp14:editId="2E360DAD">
                <wp:simplePos x="0" y="0"/>
                <wp:positionH relativeFrom="column">
                  <wp:posOffset>8840508</wp:posOffset>
                </wp:positionH>
                <wp:positionV relativeFrom="paragraph">
                  <wp:posOffset>13335</wp:posOffset>
                </wp:positionV>
                <wp:extent cx="826355" cy="348634"/>
                <wp:effectExtent l="0" t="0" r="1206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355" cy="34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94979" w14:textId="555407E0" w:rsidR="00220D08" w:rsidRPr="00D86019" w:rsidRDefault="00220D08" w:rsidP="00D86019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D86019">
                              <w:rPr>
                                <w:rFonts w:hint="eastAsia"/>
                                <w:sz w:val="24"/>
                              </w:rPr>
                              <w:t>書式</w:t>
                            </w:r>
                            <w:r w:rsidR="005C27D0"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88E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96.1pt;margin-top:1.05pt;width:65.05pt;height:2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m0IfQIAAIwFAAAOAAAAZHJzL2Uyb0RvYy54bWysVEtPGzEQvlfqf7B8L5uEQNO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" fillcolor="white [3201]" strokeweight=".5pt">
                <v:textbox>
                  <w:txbxContent>
                    <w:p w14:paraId="43894979" w14:textId="555407E0" w:rsidR="00220D08" w:rsidRPr="00D86019" w:rsidRDefault="00220D08" w:rsidP="00D86019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D86019">
                        <w:rPr>
                          <w:rFonts w:hint="eastAsia"/>
                          <w:sz w:val="24"/>
                        </w:rPr>
                        <w:t>書式</w:t>
                      </w:r>
                      <w:r w:rsidR="005C27D0">
                        <w:rPr>
                          <w:rFonts w:hint="eastAsia"/>
                          <w:sz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90365" w:rsidRPr="001D3C88">
        <w:rPr>
          <w:rFonts w:hint="eastAsia"/>
          <w:b/>
          <w:bCs/>
          <w:sz w:val="32"/>
          <w:szCs w:val="32"/>
        </w:rPr>
        <w:t>地域の「</w:t>
      </w:r>
      <w:r w:rsidR="008632AB" w:rsidRPr="001D3C88">
        <w:rPr>
          <w:rFonts w:hint="eastAsia"/>
          <w:b/>
          <w:bCs/>
          <w:sz w:val="32"/>
          <w:szCs w:val="32"/>
        </w:rPr>
        <w:t>問題と課題</w:t>
      </w:r>
      <w:r w:rsidR="00490365" w:rsidRPr="001D3C88">
        <w:rPr>
          <w:rFonts w:hint="eastAsia"/>
          <w:b/>
          <w:bCs/>
          <w:sz w:val="32"/>
          <w:szCs w:val="32"/>
        </w:rPr>
        <w:t>」</w:t>
      </w:r>
      <w:r w:rsidR="008632AB" w:rsidRPr="001D3C88">
        <w:rPr>
          <w:rFonts w:hint="eastAsia"/>
          <w:b/>
          <w:bCs/>
          <w:sz w:val="32"/>
          <w:szCs w:val="32"/>
        </w:rPr>
        <w:t>整理シート</w:t>
      </w:r>
      <w:r w:rsidR="00220D08" w:rsidRPr="00C35C76">
        <w:rPr>
          <w:rFonts w:hint="eastAsia"/>
          <w:b/>
          <w:bCs/>
          <w:sz w:val="24"/>
        </w:rPr>
        <w:t xml:space="preserve">　</w:t>
      </w:r>
      <w:r w:rsidR="00D86019" w:rsidRPr="00C35C76">
        <w:rPr>
          <w:rFonts w:hint="eastAsia"/>
          <w:b/>
          <w:bCs/>
          <w:sz w:val="24"/>
        </w:rPr>
        <w:t xml:space="preserve">　</w:t>
      </w:r>
      <w:r w:rsidR="001D3C88">
        <w:rPr>
          <w:rFonts w:hint="eastAsia"/>
          <w:b/>
          <w:bCs/>
          <w:sz w:val="24"/>
        </w:rPr>
        <w:t xml:space="preserve">　</w:t>
      </w:r>
      <w:r w:rsidR="00220D08" w:rsidRPr="00C35C76">
        <w:rPr>
          <w:rFonts w:hint="eastAsia"/>
          <w:b/>
          <w:bCs/>
          <w:sz w:val="24"/>
        </w:rPr>
        <w:t>氏名：</w:t>
      </w:r>
      <w:r w:rsidR="00D86019" w:rsidRPr="00C35C76">
        <w:rPr>
          <w:rFonts w:hint="eastAsia"/>
          <w:b/>
          <w:bCs/>
          <w:sz w:val="24"/>
          <w:u w:val="single"/>
        </w:rPr>
        <w:t xml:space="preserve">　</w:t>
      </w:r>
      <w:r w:rsidRPr="00C35C76">
        <w:rPr>
          <w:rFonts w:hint="eastAsia"/>
          <w:b/>
          <w:bCs/>
          <w:sz w:val="24"/>
          <w:u w:val="single"/>
        </w:rPr>
        <w:t xml:space="preserve">　</w:t>
      </w:r>
      <w:r w:rsidR="00D86019" w:rsidRPr="00C35C76">
        <w:rPr>
          <w:rFonts w:hint="eastAsia"/>
          <w:b/>
          <w:bCs/>
          <w:sz w:val="24"/>
          <w:u w:val="single"/>
        </w:rPr>
        <w:t xml:space="preserve">　　　　　　　　　　　</w:t>
      </w:r>
      <w:r w:rsidR="00D86019" w:rsidRPr="00C35C76">
        <w:rPr>
          <w:rFonts w:hint="eastAsia"/>
          <w:b/>
          <w:bCs/>
          <w:sz w:val="24"/>
        </w:rPr>
        <w:t xml:space="preserve">　</w:t>
      </w:r>
    </w:p>
    <w:p w14:paraId="77A5AB66" w14:textId="56399999" w:rsidR="001D3C88" w:rsidRPr="001D3C88" w:rsidRDefault="001D3C88" w:rsidP="001D3C88">
      <w:pPr>
        <w:rPr>
          <w:b/>
          <w:bCs/>
          <w:sz w:val="24"/>
        </w:rPr>
      </w:pPr>
      <w:r w:rsidRPr="00844D91">
        <w:rPr>
          <w:rFonts w:hint="eastAsia"/>
        </w:rPr>
        <w:t>「個別支援から見える地域の問題」</w:t>
      </w:r>
      <w:r>
        <w:rPr>
          <w:rFonts w:hint="eastAsia"/>
        </w:rPr>
        <w:t>と思われる事案</w:t>
      </w:r>
      <w:r w:rsidRPr="00844D91">
        <w:rPr>
          <w:rFonts w:hint="eastAsia"/>
        </w:rPr>
        <w:t>を一つ取り上げ、</w:t>
      </w:r>
      <w:r w:rsidRPr="00844D91">
        <w:rPr>
          <w:rFonts w:hint="eastAsia"/>
          <w:b/>
          <w:bCs/>
          <w:u w:val="single"/>
        </w:rPr>
        <w:t>①～⑤まで記入の上</w:t>
      </w:r>
      <w:r w:rsidRPr="00844D91">
        <w:rPr>
          <w:rFonts w:hint="eastAsia"/>
        </w:rPr>
        <w:t>、</w:t>
      </w:r>
      <w:r>
        <w:rPr>
          <w:rFonts w:hint="eastAsia"/>
        </w:rPr>
        <w:t>インターバル</w:t>
      </w:r>
      <w:r w:rsidRPr="00844D91">
        <w:rPr>
          <w:rFonts w:hint="eastAsia"/>
        </w:rPr>
        <w:t>実習</w:t>
      </w:r>
      <w:r>
        <w:rPr>
          <w:rFonts w:hint="eastAsia"/>
        </w:rPr>
        <w:t>機関</w:t>
      </w:r>
      <w:r w:rsidRPr="00844D91">
        <w:rPr>
          <w:rFonts w:hint="eastAsia"/>
        </w:rPr>
        <w:t>と共有・検討を実施してください。</w:t>
      </w:r>
    </w:p>
    <w:p w14:paraId="48547BF9" w14:textId="7206EFD1" w:rsidR="00E404A4" w:rsidRPr="001D3C88" w:rsidRDefault="001D3C88" w:rsidP="001D3C88">
      <w:r>
        <w:rPr>
          <w:rFonts w:hint="eastAsia"/>
        </w:rPr>
        <w:t>インターバル実習機関と</w:t>
      </w:r>
      <w:r w:rsidRPr="00844D91">
        <w:rPr>
          <w:rFonts w:hint="eastAsia"/>
        </w:rPr>
        <w:t>共有・検討した内容の追記・修正を加え、研修日には</w:t>
      </w:r>
      <w:r w:rsidRPr="00844D91">
        <w:rPr>
          <w:b/>
          <w:bCs/>
        </w:rPr>
        <w:t>7部</w:t>
      </w:r>
      <w:r w:rsidRPr="00844D91">
        <w:t>ご持参ください</w:t>
      </w:r>
      <w:r w:rsidRPr="00844D91">
        <w:rPr>
          <w:rFonts w:hint="eastAsia"/>
          <w:b/>
          <w:bCs/>
        </w:rPr>
        <w:t>（</w:t>
      </w:r>
      <w:bookmarkStart w:id="0" w:name="_Hlk211259306"/>
      <w:r w:rsidRPr="00844D91">
        <w:rPr>
          <w:rFonts w:hint="eastAsia"/>
          <w:b/>
          <w:bCs/>
        </w:rPr>
        <w:t>⑥</w:t>
      </w:r>
      <w:r>
        <w:rPr>
          <w:rFonts w:hint="eastAsia"/>
          <w:b/>
          <w:bCs/>
        </w:rPr>
        <w:t>と</w:t>
      </w:r>
      <w:r w:rsidRPr="00844D91">
        <w:rPr>
          <w:rFonts w:hint="eastAsia"/>
          <w:b/>
          <w:bCs/>
        </w:rPr>
        <w:t>⑦は研修日に演習で取り扱うため記入不要</w:t>
      </w:r>
      <w:bookmarkEnd w:id="0"/>
      <w:r w:rsidRPr="00844D91">
        <w:rPr>
          <w:rFonts w:hint="eastAsia"/>
          <w:b/>
          <w:bCs/>
        </w:rPr>
        <w:t>）</w:t>
      </w:r>
      <w:r w:rsidRPr="00844D91">
        <w:t>。</w:t>
      </w:r>
    </w:p>
    <w:tbl>
      <w:tblPr>
        <w:tblStyle w:val="aa"/>
        <w:tblpPr w:leftFromText="142" w:rightFromText="142" w:vertAnchor="text" w:horzAnchor="margin" w:tblpY="12"/>
        <w:tblW w:w="15304" w:type="dxa"/>
        <w:tblLook w:val="04A0" w:firstRow="1" w:lastRow="0" w:firstColumn="1" w:lastColumn="0" w:noHBand="0" w:noVBand="1"/>
      </w:tblPr>
      <w:tblGrid>
        <w:gridCol w:w="2689"/>
        <w:gridCol w:w="12615"/>
      </w:tblGrid>
      <w:tr w:rsidR="00E0545D" w14:paraId="62B871E0" w14:textId="77777777" w:rsidTr="001D3C88">
        <w:tc>
          <w:tcPr>
            <w:tcW w:w="2689" w:type="dxa"/>
            <w:tcBorders>
              <w:bottom w:val="dotted" w:sz="4" w:space="0" w:color="auto"/>
            </w:tcBorders>
            <w:shd w:val="clear" w:color="auto" w:fill="E8E8E8" w:themeFill="background2"/>
          </w:tcPr>
          <w:p w14:paraId="326CEED3" w14:textId="0365E143" w:rsidR="00E0545D" w:rsidRPr="007C245B" w:rsidRDefault="00E0545D" w:rsidP="001D3C88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問題</w:t>
            </w:r>
            <w:r w:rsidR="00576F12">
              <w:rPr>
                <w:rFonts w:hint="eastAsia"/>
                <w:b/>
                <w:bCs/>
              </w:rPr>
              <w:t>のタイトル</w:t>
            </w:r>
          </w:p>
        </w:tc>
        <w:tc>
          <w:tcPr>
            <w:tcW w:w="12615" w:type="dxa"/>
            <w:tcBorders>
              <w:bottom w:val="dotted" w:sz="4" w:space="0" w:color="auto"/>
            </w:tcBorders>
            <w:shd w:val="clear" w:color="auto" w:fill="E8E8E8" w:themeFill="background2"/>
          </w:tcPr>
          <w:p w14:paraId="1812D279" w14:textId="677C0391" w:rsidR="00E0545D" w:rsidRPr="007C245B" w:rsidRDefault="00576F12" w:rsidP="00E0545D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本人が</w:t>
            </w:r>
            <w:r w:rsidR="00E0545D" w:rsidRPr="007C245B">
              <w:rPr>
                <w:rFonts w:hint="eastAsia"/>
                <w:b/>
                <w:bCs/>
              </w:rPr>
              <w:t>希望していること</w:t>
            </w:r>
          </w:p>
        </w:tc>
      </w:tr>
      <w:tr w:rsidR="00E0545D" w14:paraId="15831191" w14:textId="0DDD5E37" w:rsidTr="001D3C88">
        <w:trPr>
          <w:trHeight w:val="1173"/>
        </w:trPr>
        <w:tc>
          <w:tcPr>
            <w:tcW w:w="2689" w:type="dxa"/>
            <w:vMerge w:val="restart"/>
            <w:tcBorders>
              <w:top w:val="dotted" w:sz="4" w:space="0" w:color="auto"/>
            </w:tcBorders>
          </w:tcPr>
          <w:p w14:paraId="01E820B3" w14:textId="60CEE911" w:rsidR="00E0545D" w:rsidRDefault="00E0545D" w:rsidP="00E0545D"/>
        </w:tc>
        <w:tc>
          <w:tcPr>
            <w:tcW w:w="12615" w:type="dxa"/>
            <w:tcBorders>
              <w:top w:val="dotted" w:sz="4" w:space="0" w:color="auto"/>
            </w:tcBorders>
          </w:tcPr>
          <w:p w14:paraId="00741C68" w14:textId="77777777" w:rsidR="00E0545D" w:rsidRDefault="00E0545D" w:rsidP="00E0545D"/>
        </w:tc>
      </w:tr>
      <w:tr w:rsidR="00842FA9" w14:paraId="58F587A6" w14:textId="1F71F1D2" w:rsidTr="001D3C88">
        <w:tc>
          <w:tcPr>
            <w:tcW w:w="2689" w:type="dxa"/>
            <w:vMerge/>
          </w:tcPr>
          <w:p w14:paraId="60459FA5" w14:textId="77777777" w:rsidR="00842FA9" w:rsidRDefault="00842FA9" w:rsidP="00E0545D">
            <w:pPr>
              <w:jc w:val="center"/>
            </w:pPr>
          </w:p>
        </w:tc>
        <w:tc>
          <w:tcPr>
            <w:tcW w:w="12615" w:type="dxa"/>
            <w:tcBorders>
              <w:bottom w:val="dotted" w:sz="4" w:space="0" w:color="auto"/>
            </w:tcBorders>
            <w:shd w:val="clear" w:color="auto" w:fill="E8E8E8" w:themeFill="background2"/>
          </w:tcPr>
          <w:p w14:paraId="6A0A7114" w14:textId="7584F70E" w:rsidR="00842FA9" w:rsidRPr="007C245B" w:rsidRDefault="00842FA9" w:rsidP="00E0545D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現在の状況</w:t>
            </w:r>
          </w:p>
        </w:tc>
      </w:tr>
      <w:tr w:rsidR="00842FA9" w14:paraId="6F36EA7E" w14:textId="2057125D" w:rsidTr="001D3C88">
        <w:trPr>
          <w:trHeight w:val="1462"/>
        </w:trPr>
        <w:tc>
          <w:tcPr>
            <w:tcW w:w="2689" w:type="dxa"/>
            <w:vMerge/>
          </w:tcPr>
          <w:p w14:paraId="13C78788" w14:textId="77777777" w:rsidR="00842FA9" w:rsidRDefault="00842FA9" w:rsidP="00E0545D"/>
        </w:tc>
        <w:tc>
          <w:tcPr>
            <w:tcW w:w="12615" w:type="dxa"/>
            <w:tcBorders>
              <w:top w:val="dotted" w:sz="4" w:space="0" w:color="auto"/>
            </w:tcBorders>
          </w:tcPr>
          <w:p w14:paraId="68A724AD" w14:textId="67F2F008" w:rsidR="00842FA9" w:rsidRDefault="00842FA9" w:rsidP="00E0545D"/>
        </w:tc>
      </w:tr>
    </w:tbl>
    <w:p w14:paraId="21AEC5CB" w14:textId="63F95EB7" w:rsidR="00DB7610" w:rsidRPr="001D3C88" w:rsidRDefault="00DB7610" w:rsidP="001D3C88">
      <w:pPr>
        <w:spacing w:line="240" w:lineRule="exact"/>
        <w:rPr>
          <w:sz w:val="18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B7610" w14:paraId="2AE32D0A" w14:textId="77777777" w:rsidTr="001129FB">
        <w:tc>
          <w:tcPr>
            <w:tcW w:w="3847" w:type="dxa"/>
            <w:tcBorders>
              <w:bottom w:val="dotted" w:sz="4" w:space="0" w:color="auto"/>
            </w:tcBorders>
            <w:shd w:val="clear" w:color="auto" w:fill="C1E4F5" w:themeFill="accent1" w:themeFillTint="33"/>
          </w:tcPr>
          <w:p w14:paraId="7A087B81" w14:textId="49A44F99" w:rsidR="00DB7610" w:rsidRPr="007C245B" w:rsidRDefault="00DB7610" w:rsidP="00DB7610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問題</w:t>
            </w:r>
          </w:p>
          <w:p w14:paraId="3E1A5ABC" w14:textId="7C9B3B0C" w:rsidR="00DB7610" w:rsidRPr="007C245B" w:rsidRDefault="00DB7610" w:rsidP="00DB7610">
            <w:p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②と③のズレ（マイナスギャップ）</w:t>
            </w:r>
          </w:p>
        </w:tc>
        <w:tc>
          <w:tcPr>
            <w:tcW w:w="3847" w:type="dxa"/>
            <w:tcBorders>
              <w:bottom w:val="dotted" w:sz="4" w:space="0" w:color="auto"/>
            </w:tcBorders>
            <w:shd w:val="clear" w:color="auto" w:fill="E8E8E8" w:themeFill="background2"/>
          </w:tcPr>
          <w:p w14:paraId="7EB9A8FC" w14:textId="6369F987" w:rsidR="00DB7610" w:rsidRPr="007C245B" w:rsidRDefault="00DB7610" w:rsidP="00DB7610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原因</w:t>
            </w:r>
          </w:p>
          <w:p w14:paraId="1417A6AE" w14:textId="1E574C5D" w:rsidR="00DB7610" w:rsidRPr="007C245B" w:rsidRDefault="00DB7610" w:rsidP="00DB7610">
            <w:p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なぜそうなっているか</w:t>
            </w:r>
          </w:p>
        </w:tc>
        <w:tc>
          <w:tcPr>
            <w:tcW w:w="3847" w:type="dxa"/>
            <w:tcBorders>
              <w:bottom w:val="dotted" w:sz="4" w:space="0" w:color="auto"/>
            </w:tcBorders>
            <w:shd w:val="clear" w:color="auto" w:fill="E8E8E8" w:themeFill="background2"/>
          </w:tcPr>
          <w:p w14:paraId="3523AEFD" w14:textId="77777777" w:rsidR="00DB7610" w:rsidRPr="007C245B" w:rsidRDefault="00DB7610" w:rsidP="00DB7610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現状分析</w:t>
            </w:r>
          </w:p>
          <w:p w14:paraId="6A622684" w14:textId="16194A6E" w:rsidR="00DB7610" w:rsidRPr="007C245B" w:rsidRDefault="00DB7610" w:rsidP="00DB7610">
            <w:p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生じている不利益</w:t>
            </w:r>
          </w:p>
        </w:tc>
        <w:tc>
          <w:tcPr>
            <w:tcW w:w="3847" w:type="dxa"/>
            <w:tcBorders>
              <w:bottom w:val="dotted" w:sz="4" w:space="0" w:color="auto"/>
            </w:tcBorders>
            <w:shd w:val="clear" w:color="auto" w:fill="FAE2D5" w:themeFill="accent2" w:themeFillTint="33"/>
          </w:tcPr>
          <w:p w14:paraId="5AC9939A" w14:textId="5C130BCB" w:rsidR="00DB7610" w:rsidRPr="007C245B" w:rsidRDefault="00DB7610" w:rsidP="00DB7610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課題</w:t>
            </w:r>
          </w:p>
          <w:p w14:paraId="526C96D4" w14:textId="7EB23A3E" w:rsidR="00DB7610" w:rsidRPr="007C245B" w:rsidRDefault="00DB7610" w:rsidP="00DB7610">
            <w:pPr>
              <w:jc w:val="center"/>
              <w:rPr>
                <w:b/>
                <w:bCs/>
              </w:rPr>
            </w:pPr>
            <w:r w:rsidRPr="007C245B">
              <w:rPr>
                <w:rFonts w:hint="eastAsia"/>
                <w:b/>
                <w:bCs/>
              </w:rPr>
              <w:t>解決への取り組み</w:t>
            </w:r>
          </w:p>
        </w:tc>
      </w:tr>
      <w:tr w:rsidR="00DB7610" w14:paraId="28F0F39E" w14:textId="77777777" w:rsidTr="00576F12">
        <w:trPr>
          <w:trHeight w:val="4108"/>
        </w:trPr>
        <w:tc>
          <w:tcPr>
            <w:tcW w:w="3847" w:type="dxa"/>
            <w:tcBorders>
              <w:top w:val="dotted" w:sz="4" w:space="0" w:color="auto"/>
            </w:tcBorders>
          </w:tcPr>
          <w:p w14:paraId="6843B34B" w14:textId="4C0759E9" w:rsidR="00DB7610" w:rsidRDefault="00DB7610"/>
        </w:tc>
        <w:tc>
          <w:tcPr>
            <w:tcW w:w="3847" w:type="dxa"/>
            <w:tcBorders>
              <w:top w:val="dotted" w:sz="4" w:space="0" w:color="auto"/>
            </w:tcBorders>
          </w:tcPr>
          <w:p w14:paraId="08423C36" w14:textId="2874103A" w:rsidR="00DB7610" w:rsidRDefault="00DB7610"/>
        </w:tc>
        <w:tc>
          <w:tcPr>
            <w:tcW w:w="3847" w:type="dxa"/>
            <w:tcBorders>
              <w:top w:val="dotted" w:sz="4" w:space="0" w:color="auto"/>
            </w:tcBorders>
          </w:tcPr>
          <w:p w14:paraId="700C8FAC" w14:textId="77777777" w:rsidR="00DB7610" w:rsidRDefault="00DB7610"/>
        </w:tc>
        <w:tc>
          <w:tcPr>
            <w:tcW w:w="3847" w:type="dxa"/>
            <w:tcBorders>
              <w:top w:val="dotted" w:sz="4" w:space="0" w:color="auto"/>
            </w:tcBorders>
          </w:tcPr>
          <w:p w14:paraId="2CF0B232" w14:textId="3ABB3C1A" w:rsidR="00DB7610" w:rsidRDefault="00DB7610"/>
        </w:tc>
      </w:tr>
    </w:tbl>
    <w:p w14:paraId="4370909A" w14:textId="5C158A2D" w:rsidR="008632AB" w:rsidRDefault="008632AB"/>
    <w:sectPr w:rsidR="008632AB" w:rsidSect="00E404A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B26F" w14:textId="77777777" w:rsidR="00D86019" w:rsidRDefault="00D86019" w:rsidP="00D86019">
      <w:r>
        <w:separator/>
      </w:r>
    </w:p>
  </w:endnote>
  <w:endnote w:type="continuationSeparator" w:id="0">
    <w:p w14:paraId="7201541D" w14:textId="77777777" w:rsidR="00D86019" w:rsidRDefault="00D86019" w:rsidP="00D8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DBA7" w14:textId="77777777" w:rsidR="00D86019" w:rsidRDefault="00D86019" w:rsidP="00D86019">
      <w:r>
        <w:separator/>
      </w:r>
    </w:p>
  </w:footnote>
  <w:footnote w:type="continuationSeparator" w:id="0">
    <w:p w14:paraId="63691231" w14:textId="77777777" w:rsidR="00D86019" w:rsidRDefault="00D86019" w:rsidP="00D8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327F"/>
    <w:multiLevelType w:val="hybridMultilevel"/>
    <w:tmpl w:val="22F21BFE"/>
    <w:lvl w:ilvl="0" w:tplc="208E4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00358F"/>
    <w:multiLevelType w:val="hybridMultilevel"/>
    <w:tmpl w:val="4948ABB6"/>
    <w:lvl w:ilvl="0" w:tplc="4C9C5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AC29D4"/>
    <w:multiLevelType w:val="hybridMultilevel"/>
    <w:tmpl w:val="EEBAE9B2"/>
    <w:lvl w:ilvl="0" w:tplc="6CCEA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85485E"/>
    <w:multiLevelType w:val="hybridMultilevel"/>
    <w:tmpl w:val="93E65232"/>
    <w:lvl w:ilvl="0" w:tplc="5A62D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E9705E"/>
    <w:multiLevelType w:val="hybridMultilevel"/>
    <w:tmpl w:val="B98CA68C"/>
    <w:lvl w:ilvl="0" w:tplc="AAB8F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2530027">
    <w:abstractNumId w:val="0"/>
  </w:num>
  <w:num w:numId="2" w16cid:durableId="821504728">
    <w:abstractNumId w:val="4"/>
  </w:num>
  <w:num w:numId="3" w16cid:durableId="1387875977">
    <w:abstractNumId w:val="1"/>
  </w:num>
  <w:num w:numId="4" w16cid:durableId="1053500365">
    <w:abstractNumId w:val="2"/>
  </w:num>
  <w:num w:numId="5" w16cid:durableId="37265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A4"/>
    <w:rsid w:val="000C72E6"/>
    <w:rsid w:val="001129FB"/>
    <w:rsid w:val="0011776C"/>
    <w:rsid w:val="001A54BE"/>
    <w:rsid w:val="001D0A7E"/>
    <w:rsid w:val="001D3C88"/>
    <w:rsid w:val="00220D08"/>
    <w:rsid w:val="00275EFF"/>
    <w:rsid w:val="003D2B3C"/>
    <w:rsid w:val="00490365"/>
    <w:rsid w:val="004F2928"/>
    <w:rsid w:val="00576F12"/>
    <w:rsid w:val="005C27D0"/>
    <w:rsid w:val="005C6FDA"/>
    <w:rsid w:val="005E75EB"/>
    <w:rsid w:val="006D61AC"/>
    <w:rsid w:val="00750892"/>
    <w:rsid w:val="007C245B"/>
    <w:rsid w:val="00842FA9"/>
    <w:rsid w:val="008632AB"/>
    <w:rsid w:val="008A0C15"/>
    <w:rsid w:val="008C2D26"/>
    <w:rsid w:val="009460ED"/>
    <w:rsid w:val="0096683C"/>
    <w:rsid w:val="009F6E4C"/>
    <w:rsid w:val="00A70C72"/>
    <w:rsid w:val="00AE2712"/>
    <w:rsid w:val="00B35597"/>
    <w:rsid w:val="00B443AA"/>
    <w:rsid w:val="00C20488"/>
    <w:rsid w:val="00C35C76"/>
    <w:rsid w:val="00CB3619"/>
    <w:rsid w:val="00CC3025"/>
    <w:rsid w:val="00D6279E"/>
    <w:rsid w:val="00D86019"/>
    <w:rsid w:val="00DB7610"/>
    <w:rsid w:val="00E0545D"/>
    <w:rsid w:val="00E404A4"/>
    <w:rsid w:val="00E66B8F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607B80"/>
  <w15:chartTrackingRefBased/>
  <w15:docId w15:val="{5B3414DE-30C4-4094-8820-6577CD15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4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4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4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4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4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4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4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4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4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4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4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4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4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4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4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4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4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4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6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6019"/>
  </w:style>
  <w:style w:type="paragraph" w:styleId="ad">
    <w:name w:val="footer"/>
    <w:basedOn w:val="a"/>
    <w:link w:val="ae"/>
    <w:uiPriority w:val="99"/>
    <w:unhideWhenUsed/>
    <w:rsid w:val="00D860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2025-10-21T08:10:00Z</cp:lastPrinted>
  <dcterms:created xsi:type="dcterms:W3CDTF">2025-10-21T02:26:00Z</dcterms:created>
  <dcterms:modified xsi:type="dcterms:W3CDTF">2025-10-21T02:26:00Z</dcterms:modified>
</cp:coreProperties>
</file>