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99F" w:rsidRDefault="001F299F" w:rsidP="000A6F70">
      <w:pPr>
        <w:autoSpaceDE w:val="0"/>
        <w:autoSpaceDN w:val="0"/>
      </w:pPr>
      <w:bookmarkStart w:id="0" w:name="_GoBack"/>
      <w:bookmarkEnd w:id="0"/>
      <w:r>
        <w:rPr>
          <w:rFonts w:hint="eastAsia"/>
        </w:rPr>
        <w:t>（様式第２号）</w:t>
      </w:r>
    </w:p>
    <w:p w:rsidR="001F299F" w:rsidRDefault="001F299F" w:rsidP="000A6F70">
      <w:pPr>
        <w:autoSpaceDE w:val="0"/>
        <w:autoSpaceDN w:val="0"/>
        <w:rPr>
          <w:u w:val="single"/>
        </w:rPr>
      </w:pPr>
      <w:r>
        <w:rPr>
          <w:rFonts w:hint="eastAsia"/>
        </w:rPr>
        <w:t>【応募者名（法人名）】</w:t>
      </w:r>
      <w:r w:rsidRPr="001F299F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 xml:space="preserve">　【</w:t>
      </w:r>
      <w:r w:rsidR="00673FC3">
        <w:rPr>
          <w:rFonts w:hint="eastAsia"/>
        </w:rPr>
        <w:t>物件番号</w:t>
      </w:r>
      <w:r>
        <w:rPr>
          <w:rFonts w:hint="eastAsia"/>
        </w:rPr>
        <w:t>】</w:t>
      </w:r>
      <w:r w:rsidRPr="001F299F">
        <w:rPr>
          <w:rFonts w:hint="eastAsia"/>
          <w:u w:val="single"/>
        </w:rPr>
        <w:t xml:space="preserve">　　　　　　　</w:t>
      </w:r>
    </w:p>
    <w:p w:rsidR="005A6F47" w:rsidRDefault="005A6F47" w:rsidP="000A6F70">
      <w:pPr>
        <w:autoSpaceDE w:val="0"/>
        <w:autoSpaceDN w:val="0"/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8"/>
      </w:tblGrid>
      <w:tr w:rsidR="001A40A4" w:rsidTr="005D6B47">
        <w:trPr>
          <w:trHeight w:val="12790"/>
        </w:trPr>
        <w:tc>
          <w:tcPr>
            <w:tcW w:w="9648" w:type="dxa"/>
          </w:tcPr>
          <w:p w:rsidR="001A40A4" w:rsidRPr="00B12CDD" w:rsidRDefault="001A40A4" w:rsidP="001A40A4">
            <w:pPr>
              <w:autoSpaceDE w:val="0"/>
              <w:autoSpaceDN w:val="0"/>
              <w:ind w:left="6"/>
              <w:jc w:val="center"/>
              <w:rPr>
                <w:rFonts w:asciiTheme="majorEastAsia" w:eastAsiaTheme="majorEastAsia" w:hAnsiTheme="majorEastAsia"/>
                <w:sz w:val="36"/>
              </w:rPr>
            </w:pPr>
            <w:r w:rsidRPr="00B12CDD">
              <w:rPr>
                <w:rFonts w:asciiTheme="majorEastAsia" w:eastAsiaTheme="majorEastAsia" w:hAnsiTheme="majorEastAsia" w:hint="eastAsia"/>
                <w:sz w:val="36"/>
              </w:rPr>
              <w:t>販</w:t>
            </w:r>
            <w:r w:rsidR="00CC23A4">
              <w:rPr>
                <w:rFonts w:asciiTheme="majorEastAsia" w:eastAsiaTheme="majorEastAsia" w:hAnsiTheme="majorEastAsia" w:hint="eastAsia"/>
                <w:sz w:val="36"/>
              </w:rPr>
              <w:t xml:space="preserve">　</w:t>
            </w:r>
            <w:r w:rsidRPr="00B12CDD">
              <w:rPr>
                <w:rFonts w:asciiTheme="majorEastAsia" w:eastAsiaTheme="majorEastAsia" w:hAnsiTheme="majorEastAsia" w:hint="eastAsia"/>
                <w:sz w:val="36"/>
              </w:rPr>
              <w:t>売</w:t>
            </w:r>
            <w:r w:rsidR="00CC23A4">
              <w:rPr>
                <w:rFonts w:asciiTheme="majorEastAsia" w:eastAsiaTheme="majorEastAsia" w:hAnsiTheme="majorEastAsia" w:hint="eastAsia"/>
                <w:sz w:val="36"/>
              </w:rPr>
              <w:t xml:space="preserve">　</w:t>
            </w:r>
            <w:r w:rsidRPr="00B12CDD">
              <w:rPr>
                <w:rFonts w:asciiTheme="majorEastAsia" w:eastAsiaTheme="majorEastAsia" w:hAnsiTheme="majorEastAsia" w:hint="eastAsia"/>
                <w:sz w:val="36"/>
              </w:rPr>
              <w:t>品</w:t>
            </w:r>
            <w:r w:rsidR="00CC23A4">
              <w:rPr>
                <w:rFonts w:asciiTheme="majorEastAsia" w:eastAsiaTheme="majorEastAsia" w:hAnsiTheme="majorEastAsia" w:hint="eastAsia"/>
                <w:sz w:val="36"/>
              </w:rPr>
              <w:t xml:space="preserve">　</w:t>
            </w:r>
            <w:r w:rsidRPr="00B12CDD">
              <w:rPr>
                <w:rFonts w:asciiTheme="majorEastAsia" w:eastAsiaTheme="majorEastAsia" w:hAnsiTheme="majorEastAsia" w:hint="eastAsia"/>
                <w:sz w:val="36"/>
              </w:rPr>
              <w:t>目</w:t>
            </w:r>
            <w:r w:rsidR="00CC23A4">
              <w:rPr>
                <w:rFonts w:asciiTheme="majorEastAsia" w:eastAsiaTheme="majorEastAsia" w:hAnsiTheme="majorEastAsia" w:hint="eastAsia"/>
                <w:sz w:val="36"/>
              </w:rPr>
              <w:t xml:space="preserve">　</w:t>
            </w:r>
            <w:r w:rsidRPr="00B12CDD">
              <w:rPr>
                <w:rFonts w:asciiTheme="majorEastAsia" w:eastAsiaTheme="majorEastAsia" w:hAnsiTheme="majorEastAsia" w:hint="eastAsia"/>
                <w:sz w:val="36"/>
              </w:rPr>
              <w:t>一</w:t>
            </w:r>
            <w:r w:rsidR="00CC23A4">
              <w:rPr>
                <w:rFonts w:asciiTheme="majorEastAsia" w:eastAsiaTheme="majorEastAsia" w:hAnsiTheme="majorEastAsia" w:hint="eastAsia"/>
                <w:sz w:val="36"/>
              </w:rPr>
              <w:t xml:space="preserve">　</w:t>
            </w:r>
            <w:r w:rsidRPr="00B12CDD">
              <w:rPr>
                <w:rFonts w:asciiTheme="majorEastAsia" w:eastAsiaTheme="majorEastAsia" w:hAnsiTheme="majorEastAsia" w:hint="eastAsia"/>
                <w:sz w:val="36"/>
              </w:rPr>
              <w:t>覧</w:t>
            </w:r>
            <w:r w:rsidR="00CC23A4">
              <w:rPr>
                <w:rFonts w:asciiTheme="majorEastAsia" w:eastAsiaTheme="majorEastAsia" w:hAnsiTheme="majorEastAsia" w:hint="eastAsia"/>
                <w:sz w:val="36"/>
              </w:rPr>
              <w:t xml:space="preserve">　</w:t>
            </w:r>
            <w:r w:rsidRPr="00B12CDD">
              <w:rPr>
                <w:rFonts w:asciiTheme="majorEastAsia" w:eastAsiaTheme="majorEastAsia" w:hAnsiTheme="majorEastAsia" w:hint="eastAsia"/>
                <w:sz w:val="36"/>
              </w:rPr>
              <w:t>表</w:t>
            </w:r>
          </w:p>
          <w:tbl>
            <w:tblPr>
              <w:tblpPr w:leftFromText="142" w:rightFromText="142" w:vertAnchor="text" w:horzAnchor="page" w:tblpXSpec="center" w:tblpY="9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69"/>
              <w:gridCol w:w="1370"/>
              <w:gridCol w:w="1369"/>
              <w:gridCol w:w="1370"/>
              <w:gridCol w:w="1369"/>
              <w:gridCol w:w="1370"/>
              <w:gridCol w:w="992"/>
            </w:tblGrid>
            <w:tr w:rsidR="001A40A4" w:rsidRPr="00B12CDD" w:rsidTr="00B12CDD">
              <w:trPr>
                <w:trHeight w:val="728"/>
              </w:trPr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  <w:jc w:val="center"/>
                  </w:pPr>
                  <w:r w:rsidRPr="005D6B47">
                    <w:rPr>
                      <w:rFonts w:hint="eastAsia"/>
                      <w:w w:val="80"/>
                      <w:fitText w:val="964" w:id="2082615809"/>
                    </w:rPr>
                    <w:t>メーカー</w:t>
                  </w:r>
                  <w:r w:rsidRPr="005D6B47">
                    <w:rPr>
                      <w:rFonts w:hint="eastAsia"/>
                      <w:spacing w:val="3"/>
                      <w:w w:val="80"/>
                      <w:fitText w:val="964" w:id="2082615809"/>
                    </w:rPr>
                    <w:t>名</w:t>
                  </w: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  <w:jc w:val="center"/>
                  </w:pPr>
                  <w:r w:rsidRPr="00B12CDD">
                    <w:rPr>
                      <w:rFonts w:hint="eastAsia"/>
                    </w:rPr>
                    <w:t>商品名</w:t>
                  </w:r>
                </w:p>
              </w:tc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  <w:jc w:val="center"/>
                  </w:pPr>
                  <w:r w:rsidRPr="00B12CDD">
                    <w:rPr>
                      <w:rFonts w:hint="eastAsia"/>
                    </w:rPr>
                    <w:t>規　格</w:t>
                  </w:r>
                </w:p>
                <w:p w:rsidR="001A40A4" w:rsidRPr="00B12CDD" w:rsidRDefault="001A40A4" w:rsidP="001A40A4">
                  <w:pPr>
                    <w:autoSpaceDE w:val="0"/>
                    <w:autoSpaceDN w:val="0"/>
                    <w:jc w:val="center"/>
                  </w:pPr>
                  <w:r w:rsidRPr="00B12CDD">
                    <w:rPr>
                      <w:rFonts w:hint="eastAsia"/>
                    </w:rPr>
                    <w:t>（内容量）</w:t>
                  </w: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  <w:jc w:val="center"/>
                  </w:pPr>
                  <w:r w:rsidRPr="005D6B47">
                    <w:rPr>
                      <w:rFonts w:hint="eastAsia"/>
                      <w:w w:val="80"/>
                      <w:fitText w:val="964" w:id="2082615808"/>
                    </w:rPr>
                    <w:t>容器の種</w:t>
                  </w:r>
                  <w:r w:rsidRPr="005D6B47">
                    <w:rPr>
                      <w:rFonts w:hint="eastAsia"/>
                      <w:spacing w:val="3"/>
                      <w:w w:val="80"/>
                      <w:fitText w:val="964" w:id="2082615808"/>
                    </w:rPr>
                    <w:t>類</w:t>
                  </w:r>
                </w:p>
              </w:tc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  <w:jc w:val="center"/>
                  </w:pPr>
                  <w:r w:rsidRPr="00B12CDD">
                    <w:rPr>
                      <w:rFonts w:hint="eastAsia"/>
                    </w:rPr>
                    <w:t>ﾒｰｶｰ希望価格（円）</w:t>
                  </w: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  <w:jc w:val="center"/>
                  </w:pPr>
                  <w:r w:rsidRPr="00B12CDD">
                    <w:rPr>
                      <w:rFonts w:hint="eastAsia"/>
                    </w:rPr>
                    <w:t>販売価格（円）</w:t>
                  </w:r>
                </w:p>
              </w:tc>
              <w:tc>
                <w:tcPr>
                  <w:tcW w:w="992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  <w:jc w:val="center"/>
                  </w:pPr>
                  <w:r w:rsidRPr="00B12CDD">
                    <w:rPr>
                      <w:rFonts w:hint="eastAsia"/>
                    </w:rPr>
                    <w:t>備　考</w:t>
                  </w:r>
                </w:p>
              </w:tc>
            </w:tr>
            <w:tr w:rsidR="001A40A4" w:rsidRPr="00B12CDD" w:rsidTr="000D48AF">
              <w:trPr>
                <w:trHeight w:val="555"/>
              </w:trPr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992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</w:tr>
            <w:tr w:rsidR="00B12CDD" w:rsidRPr="00B12CDD" w:rsidTr="000D48AF">
              <w:trPr>
                <w:trHeight w:val="555"/>
              </w:trPr>
              <w:tc>
                <w:tcPr>
                  <w:tcW w:w="1369" w:type="dxa"/>
                  <w:vAlign w:val="center"/>
                </w:tcPr>
                <w:p w:rsidR="00B12CDD" w:rsidRPr="00B12CDD" w:rsidRDefault="00B12CDD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B12CDD" w:rsidRPr="00B12CDD" w:rsidRDefault="00B12CDD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69" w:type="dxa"/>
                  <w:vAlign w:val="center"/>
                </w:tcPr>
                <w:p w:rsidR="00B12CDD" w:rsidRPr="00B12CDD" w:rsidRDefault="00B12CDD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B12CDD" w:rsidRPr="00B12CDD" w:rsidRDefault="00B12CDD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69" w:type="dxa"/>
                  <w:vAlign w:val="center"/>
                </w:tcPr>
                <w:p w:rsidR="00B12CDD" w:rsidRPr="00B12CDD" w:rsidRDefault="00B12CDD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B12CDD" w:rsidRPr="00B12CDD" w:rsidRDefault="00B12CDD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992" w:type="dxa"/>
                  <w:vAlign w:val="center"/>
                </w:tcPr>
                <w:p w:rsidR="00B12CDD" w:rsidRPr="00B12CDD" w:rsidRDefault="00B12CDD" w:rsidP="001A40A4">
                  <w:pPr>
                    <w:autoSpaceDE w:val="0"/>
                    <w:autoSpaceDN w:val="0"/>
                  </w:pPr>
                </w:p>
              </w:tc>
            </w:tr>
            <w:tr w:rsidR="00B12CDD" w:rsidRPr="00B12CDD" w:rsidTr="000D48AF">
              <w:trPr>
                <w:trHeight w:val="555"/>
              </w:trPr>
              <w:tc>
                <w:tcPr>
                  <w:tcW w:w="1369" w:type="dxa"/>
                  <w:vAlign w:val="center"/>
                </w:tcPr>
                <w:p w:rsidR="00B12CDD" w:rsidRPr="00B12CDD" w:rsidRDefault="00B12CDD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B12CDD" w:rsidRPr="00B12CDD" w:rsidRDefault="00B12CDD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69" w:type="dxa"/>
                  <w:vAlign w:val="center"/>
                </w:tcPr>
                <w:p w:rsidR="00B12CDD" w:rsidRPr="00B12CDD" w:rsidRDefault="00B12CDD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B12CDD" w:rsidRPr="00B12CDD" w:rsidRDefault="00B12CDD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69" w:type="dxa"/>
                  <w:vAlign w:val="center"/>
                </w:tcPr>
                <w:p w:rsidR="00B12CDD" w:rsidRPr="00B12CDD" w:rsidRDefault="00B12CDD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B12CDD" w:rsidRPr="00B12CDD" w:rsidRDefault="00B12CDD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992" w:type="dxa"/>
                  <w:vAlign w:val="center"/>
                </w:tcPr>
                <w:p w:rsidR="00B12CDD" w:rsidRPr="00B12CDD" w:rsidRDefault="00B12CDD" w:rsidP="001A40A4">
                  <w:pPr>
                    <w:autoSpaceDE w:val="0"/>
                    <w:autoSpaceDN w:val="0"/>
                  </w:pPr>
                </w:p>
              </w:tc>
            </w:tr>
            <w:tr w:rsidR="001A40A4" w:rsidRPr="00B12CDD" w:rsidTr="000D48AF">
              <w:trPr>
                <w:trHeight w:val="555"/>
              </w:trPr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992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</w:tr>
            <w:tr w:rsidR="00B12CDD" w:rsidRPr="00B12CDD" w:rsidTr="000D48AF">
              <w:trPr>
                <w:trHeight w:val="555"/>
              </w:trPr>
              <w:tc>
                <w:tcPr>
                  <w:tcW w:w="1369" w:type="dxa"/>
                  <w:vAlign w:val="center"/>
                </w:tcPr>
                <w:p w:rsidR="00B12CDD" w:rsidRPr="00B12CDD" w:rsidRDefault="00B12CDD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B12CDD" w:rsidRPr="00B12CDD" w:rsidRDefault="00B12CDD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69" w:type="dxa"/>
                  <w:vAlign w:val="center"/>
                </w:tcPr>
                <w:p w:rsidR="00B12CDD" w:rsidRPr="00B12CDD" w:rsidRDefault="00B12CDD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B12CDD" w:rsidRPr="00B12CDD" w:rsidRDefault="00B12CDD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69" w:type="dxa"/>
                  <w:vAlign w:val="center"/>
                </w:tcPr>
                <w:p w:rsidR="00B12CDD" w:rsidRPr="00B12CDD" w:rsidRDefault="00B12CDD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B12CDD" w:rsidRPr="00B12CDD" w:rsidRDefault="00B12CDD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992" w:type="dxa"/>
                  <w:vAlign w:val="center"/>
                </w:tcPr>
                <w:p w:rsidR="00B12CDD" w:rsidRPr="00B12CDD" w:rsidRDefault="00B12CDD" w:rsidP="001A40A4">
                  <w:pPr>
                    <w:autoSpaceDE w:val="0"/>
                    <w:autoSpaceDN w:val="0"/>
                  </w:pPr>
                </w:p>
              </w:tc>
            </w:tr>
            <w:tr w:rsidR="001A40A4" w:rsidRPr="00B12CDD" w:rsidTr="000D48AF">
              <w:trPr>
                <w:trHeight w:val="555"/>
              </w:trPr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992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</w:tr>
            <w:tr w:rsidR="00B12CDD" w:rsidRPr="00B12CDD" w:rsidTr="000D48AF">
              <w:trPr>
                <w:trHeight w:val="555"/>
              </w:trPr>
              <w:tc>
                <w:tcPr>
                  <w:tcW w:w="1369" w:type="dxa"/>
                  <w:vAlign w:val="center"/>
                </w:tcPr>
                <w:p w:rsidR="00B12CDD" w:rsidRPr="00B12CDD" w:rsidRDefault="00B12CDD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B12CDD" w:rsidRPr="00B12CDD" w:rsidRDefault="00B12CDD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69" w:type="dxa"/>
                  <w:vAlign w:val="center"/>
                </w:tcPr>
                <w:p w:rsidR="00B12CDD" w:rsidRPr="00B12CDD" w:rsidRDefault="00B12CDD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B12CDD" w:rsidRPr="00B12CDD" w:rsidRDefault="00B12CDD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69" w:type="dxa"/>
                  <w:vAlign w:val="center"/>
                </w:tcPr>
                <w:p w:rsidR="00B12CDD" w:rsidRPr="00B12CDD" w:rsidRDefault="00B12CDD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B12CDD" w:rsidRPr="00B12CDD" w:rsidRDefault="00B12CDD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992" w:type="dxa"/>
                  <w:vAlign w:val="center"/>
                </w:tcPr>
                <w:p w:rsidR="00B12CDD" w:rsidRPr="00B12CDD" w:rsidRDefault="00B12CDD" w:rsidP="001A40A4">
                  <w:pPr>
                    <w:autoSpaceDE w:val="0"/>
                    <w:autoSpaceDN w:val="0"/>
                  </w:pPr>
                </w:p>
              </w:tc>
            </w:tr>
            <w:tr w:rsidR="001A40A4" w:rsidRPr="00B12CDD" w:rsidTr="000D48AF">
              <w:trPr>
                <w:trHeight w:val="555"/>
              </w:trPr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992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</w:tr>
            <w:tr w:rsidR="001A40A4" w:rsidRPr="00B12CDD" w:rsidTr="000D48AF">
              <w:trPr>
                <w:trHeight w:val="555"/>
              </w:trPr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992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</w:tr>
            <w:tr w:rsidR="001A40A4" w:rsidRPr="00B12CDD" w:rsidTr="000D48AF">
              <w:trPr>
                <w:trHeight w:val="555"/>
              </w:trPr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992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</w:tr>
            <w:tr w:rsidR="001A40A4" w:rsidRPr="00B12CDD" w:rsidTr="000D48AF">
              <w:trPr>
                <w:trHeight w:val="555"/>
              </w:trPr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992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</w:tr>
            <w:tr w:rsidR="001A40A4" w:rsidRPr="00B12CDD" w:rsidTr="000D48AF">
              <w:trPr>
                <w:trHeight w:val="555"/>
              </w:trPr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992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</w:tr>
            <w:tr w:rsidR="001A40A4" w:rsidRPr="00B12CDD" w:rsidTr="000D48AF">
              <w:trPr>
                <w:trHeight w:val="555"/>
              </w:trPr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992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</w:tr>
            <w:tr w:rsidR="001A40A4" w:rsidRPr="00B12CDD" w:rsidTr="000D48AF">
              <w:trPr>
                <w:trHeight w:val="555"/>
              </w:trPr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992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</w:tr>
            <w:tr w:rsidR="001A40A4" w:rsidRPr="00B12CDD" w:rsidTr="000D48AF">
              <w:trPr>
                <w:trHeight w:val="555"/>
              </w:trPr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69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1370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  <w:tc>
                <w:tcPr>
                  <w:tcW w:w="992" w:type="dxa"/>
                  <w:vAlign w:val="center"/>
                </w:tcPr>
                <w:p w:rsidR="001A40A4" w:rsidRPr="00B12CDD" w:rsidRDefault="001A40A4" w:rsidP="001A40A4">
                  <w:pPr>
                    <w:autoSpaceDE w:val="0"/>
                    <w:autoSpaceDN w:val="0"/>
                  </w:pPr>
                </w:p>
              </w:tc>
            </w:tr>
          </w:tbl>
          <w:p w:rsidR="001A40A4" w:rsidRPr="000D48AF" w:rsidRDefault="001A40A4" w:rsidP="000D48AF">
            <w:pPr>
              <w:autoSpaceDE w:val="0"/>
              <w:autoSpaceDN w:val="0"/>
              <w:ind w:left="844" w:hangingChars="400" w:hanging="844"/>
              <w:rPr>
                <w:sz w:val="21"/>
              </w:rPr>
            </w:pPr>
            <w:r w:rsidRPr="000D48AF">
              <w:rPr>
                <w:rFonts w:hint="eastAsia"/>
                <w:sz w:val="21"/>
              </w:rPr>
              <w:t>（注）１　この「販売品目一覧表」は、岡山県備中県民局</w:t>
            </w:r>
            <w:r w:rsidR="005F0CF1">
              <w:rPr>
                <w:rFonts w:hint="eastAsia"/>
                <w:sz w:val="21"/>
              </w:rPr>
              <w:t>庁舎</w:t>
            </w:r>
            <w:r w:rsidRPr="000D48AF">
              <w:rPr>
                <w:rFonts w:hint="eastAsia"/>
                <w:sz w:val="21"/>
              </w:rPr>
              <w:t>自動販売機設置事業者公募参加意思表明書の提出のあった者（以下「参加意思表明者」という。）が、</w:t>
            </w:r>
            <w:r w:rsidRPr="000D48AF">
              <w:rPr>
                <w:rFonts w:hint="eastAsia"/>
                <w:sz w:val="21"/>
                <w:u w:val="single"/>
              </w:rPr>
              <w:t>設置を予定している自動販売機ごとに作成し</w:t>
            </w:r>
            <w:r w:rsidRPr="000D48AF">
              <w:rPr>
                <w:rFonts w:hint="eastAsia"/>
                <w:sz w:val="21"/>
              </w:rPr>
              <w:t>、メーカー名、商品名、規格（内容量）、容器の種類、メーカー希望価格（税込額）、販売価格（税込額）を記載すること。</w:t>
            </w:r>
          </w:p>
          <w:p w:rsidR="00304DD8" w:rsidRPr="000D48AF" w:rsidRDefault="00DE2450" w:rsidP="000D48AF">
            <w:pPr>
              <w:autoSpaceDE w:val="0"/>
              <w:autoSpaceDN w:val="0"/>
              <w:ind w:leftChars="100" w:left="1085" w:hangingChars="400" w:hanging="844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２　容器の種類欄は、「缶・びん</w:t>
            </w:r>
            <w:r w:rsidR="00304DD8" w:rsidRPr="000D48AF">
              <w:rPr>
                <w:rFonts w:hint="eastAsia"/>
                <w:sz w:val="21"/>
              </w:rPr>
              <w:t>・ペットボトル」のいずれかを記載すること。</w:t>
            </w:r>
          </w:p>
          <w:p w:rsidR="000D48AF" w:rsidRDefault="00304DD8" w:rsidP="000D48AF">
            <w:pPr>
              <w:autoSpaceDE w:val="0"/>
              <w:autoSpaceDN w:val="0"/>
              <w:ind w:left="753" w:hangingChars="357" w:hanging="753"/>
              <w:rPr>
                <w:sz w:val="21"/>
              </w:rPr>
            </w:pPr>
            <w:r w:rsidRPr="000D48AF">
              <w:rPr>
                <w:rFonts w:hint="eastAsia"/>
                <w:sz w:val="21"/>
              </w:rPr>
              <w:t xml:space="preserve">　　　３　参加意思表明者が</w:t>
            </w:r>
            <w:r w:rsidRPr="005F0CF1">
              <w:rPr>
                <w:rFonts w:hint="eastAsia"/>
                <w:sz w:val="21"/>
                <w:u w:val="single"/>
              </w:rPr>
              <w:t>設置場所ごとに設置を予定している自動販売機</w:t>
            </w:r>
            <w:r w:rsidRPr="000D48AF">
              <w:rPr>
                <w:rFonts w:hint="eastAsia"/>
                <w:sz w:val="21"/>
              </w:rPr>
              <w:t>のカタログを必ず添付</w:t>
            </w:r>
          </w:p>
          <w:p w:rsidR="001A40A4" w:rsidRPr="00B12CDD" w:rsidRDefault="00304DD8" w:rsidP="000D48AF">
            <w:pPr>
              <w:autoSpaceDE w:val="0"/>
              <w:autoSpaceDN w:val="0"/>
              <w:ind w:leftChars="300" w:left="723" w:firstLineChars="50" w:firstLine="105"/>
            </w:pPr>
            <w:r w:rsidRPr="000D48AF">
              <w:rPr>
                <w:rFonts w:hint="eastAsia"/>
                <w:sz w:val="21"/>
              </w:rPr>
              <w:t>すること。</w:t>
            </w:r>
          </w:p>
        </w:tc>
      </w:tr>
    </w:tbl>
    <w:p w:rsidR="00A73751" w:rsidRPr="00F4146F" w:rsidRDefault="00A73751" w:rsidP="005F0CF1">
      <w:pPr>
        <w:autoSpaceDE w:val="0"/>
        <w:autoSpaceDN w:val="0"/>
      </w:pPr>
    </w:p>
    <w:sectPr w:rsidR="00A73751" w:rsidRPr="00F4146F" w:rsidSect="008177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B47" w:rsidRDefault="005D6B47" w:rsidP="005D6B47">
      <w:r>
        <w:separator/>
      </w:r>
    </w:p>
  </w:endnote>
  <w:endnote w:type="continuationSeparator" w:id="0">
    <w:p w:rsidR="005D6B47" w:rsidRDefault="005D6B47" w:rsidP="005D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140" w:rsidRDefault="009511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140" w:rsidRDefault="0095114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140" w:rsidRDefault="009511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B47" w:rsidRDefault="005D6B47" w:rsidP="005D6B47">
      <w:r>
        <w:separator/>
      </w:r>
    </w:p>
  </w:footnote>
  <w:footnote w:type="continuationSeparator" w:id="0">
    <w:p w:rsidR="005D6B47" w:rsidRDefault="005D6B47" w:rsidP="005D6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140" w:rsidRDefault="009511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140" w:rsidRDefault="0095114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140" w:rsidRDefault="009511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7B0A"/>
    <w:multiLevelType w:val="hybridMultilevel"/>
    <w:tmpl w:val="E96464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6F"/>
    <w:rsid w:val="000A6F70"/>
    <w:rsid w:val="000D48AF"/>
    <w:rsid w:val="001A40A4"/>
    <w:rsid w:val="001F299F"/>
    <w:rsid w:val="00304DD8"/>
    <w:rsid w:val="0057729C"/>
    <w:rsid w:val="00586360"/>
    <w:rsid w:val="005A6F47"/>
    <w:rsid w:val="005D6B47"/>
    <w:rsid w:val="005F0CF1"/>
    <w:rsid w:val="00673FC3"/>
    <w:rsid w:val="006E3EB0"/>
    <w:rsid w:val="008177E5"/>
    <w:rsid w:val="00951140"/>
    <w:rsid w:val="0098386F"/>
    <w:rsid w:val="00A73751"/>
    <w:rsid w:val="00B12CDD"/>
    <w:rsid w:val="00CC23A4"/>
    <w:rsid w:val="00CD2986"/>
    <w:rsid w:val="00D71C0C"/>
    <w:rsid w:val="00D846CF"/>
    <w:rsid w:val="00DE2450"/>
    <w:rsid w:val="00EC4771"/>
    <w:rsid w:val="00F4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46F"/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46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D6B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6B47"/>
    <w:rPr>
      <w:rFonts w:ascii="ＭＳ 明朝" w:eastAsia="ＭＳ 明朝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5D6B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6B47"/>
    <w:rPr>
      <w:rFonts w:ascii="ＭＳ 明朝" w:eastAsia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2023-01-12T08:45:00Z</dcterms:created>
  <dcterms:modified xsi:type="dcterms:W3CDTF">2023-01-12T08:46:00Z</dcterms:modified>
</cp:coreProperties>
</file>