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445C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肥料登録事項変更届</w:t>
      </w:r>
    </w:p>
    <w:p w14:paraId="770324FB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</w:p>
    <w:p w14:paraId="4EAEADCA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1E4DFAEC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</w:p>
    <w:p w14:paraId="309FEFB9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殿　　　　　　　　　　</w:t>
      </w:r>
    </w:p>
    <w:p w14:paraId="02BC6AB2" w14:textId="77777777" w:rsidR="00E133AE" w:rsidRDefault="00E133AE">
      <w:pPr>
        <w:adjustRightInd/>
        <w:rPr>
          <w:rFonts w:ascii="ＭＳ 明朝" w:cs="Times New Roman"/>
          <w:spacing w:val="2"/>
        </w:rPr>
      </w:pPr>
    </w:p>
    <w:p w14:paraId="1155E404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住　所</w:t>
      </w:r>
    </w:p>
    <w:p w14:paraId="27192D85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氏　名（名称及び代表者の氏名）　</w:t>
      </w:r>
    </w:p>
    <w:p w14:paraId="0BF41D6A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</w:p>
    <w:p w14:paraId="2F1913AC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下記のとおり登録事項に変更を生じたので、</w:t>
      </w:r>
      <w:r w:rsidR="00BC5C75">
        <w:rPr>
          <w:rFonts w:hint="eastAsia"/>
        </w:rPr>
        <w:t>肥料の品質の確保等に関する法律</w:t>
      </w:r>
      <w:r>
        <w:rPr>
          <w:rFonts w:hint="eastAsia"/>
        </w:rPr>
        <w:t>第１３条第１項の規定により届け出ます。</w:t>
      </w:r>
    </w:p>
    <w:p w14:paraId="70146EBF" w14:textId="77777777" w:rsidR="00E133AE" w:rsidRDefault="00E133AE">
      <w:pPr>
        <w:adjustRightInd/>
        <w:rPr>
          <w:rFonts w:ascii="ＭＳ 明朝" w:cs="Times New Roman"/>
          <w:spacing w:val="2"/>
        </w:rPr>
      </w:pPr>
    </w:p>
    <w:p w14:paraId="5AE9773E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</w:p>
    <w:p w14:paraId="4990680E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9"/>
        <w:gridCol w:w="1512"/>
        <w:gridCol w:w="1511"/>
        <w:gridCol w:w="1279"/>
        <w:gridCol w:w="1512"/>
        <w:gridCol w:w="1512"/>
      </w:tblGrid>
      <w:tr w:rsidR="00E133AE" w14:paraId="4BE7CE99" w14:textId="77777777">
        <w:tblPrEx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4B575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DE21136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4BB17F1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hint="eastAsia"/>
                <w:sz w:val="22"/>
                <w:szCs w:val="22"/>
              </w:rPr>
              <w:t>登録番号</w:t>
            </w:r>
          </w:p>
          <w:p w14:paraId="18922B6E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8DB40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51FFA3F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6D00E1E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hint="eastAsia"/>
                <w:sz w:val="22"/>
                <w:szCs w:val="22"/>
              </w:rPr>
              <w:t>肥料の種類</w:t>
            </w:r>
          </w:p>
          <w:p w14:paraId="76BA5675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3C43B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0DC03D7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38C4B56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hint="eastAsia"/>
                <w:sz w:val="22"/>
                <w:szCs w:val="22"/>
              </w:rPr>
              <w:t>肥料の名称</w:t>
            </w:r>
          </w:p>
          <w:p w14:paraId="7833025F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EF870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05BDB955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hint="eastAsia"/>
                <w:sz w:val="22"/>
                <w:szCs w:val="22"/>
              </w:rPr>
              <w:t>変更した</w:t>
            </w:r>
          </w:p>
          <w:p w14:paraId="5A7BA0C8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3D40D9E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0947C7">
              <w:rPr>
                <w:rFonts w:hint="eastAsia"/>
                <w:sz w:val="22"/>
                <w:szCs w:val="22"/>
              </w:rPr>
              <w:instrText>年月日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0947C7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B54FF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8987201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0947C7">
              <w:rPr>
                <w:rFonts w:hint="eastAsia"/>
                <w:sz w:val="22"/>
                <w:szCs w:val="22"/>
              </w:rPr>
              <w:instrText>変更した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0947C7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14:paraId="0B5A997C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DBEED1C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hint="eastAsia"/>
                <w:sz w:val="22"/>
                <w:szCs w:val="22"/>
              </w:rPr>
              <w:t>事　　　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B1474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86C7258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0947C7">
              <w:rPr>
                <w:rFonts w:hint="eastAsia"/>
                <w:sz w:val="22"/>
                <w:szCs w:val="22"/>
              </w:rPr>
              <w:instrText>変更した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0947C7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0947C7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14:paraId="636B6964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AB70FD9" w14:textId="77777777" w:rsidR="00E133AE" w:rsidRPr="000947C7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0947C7">
              <w:rPr>
                <w:rFonts w:cs="Times New Roman"/>
                <w:sz w:val="22"/>
                <w:szCs w:val="22"/>
              </w:rPr>
              <w:t xml:space="preserve"> </w:t>
            </w:r>
            <w:r w:rsidRPr="000947C7">
              <w:rPr>
                <w:rFonts w:hint="eastAsia"/>
                <w:sz w:val="22"/>
                <w:szCs w:val="22"/>
              </w:rPr>
              <w:t>理　　　由</w:t>
            </w:r>
          </w:p>
        </w:tc>
      </w:tr>
      <w:tr w:rsidR="00E133AE" w14:paraId="7FCDA1EA" w14:textId="77777777">
        <w:tblPrEx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DAA76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6B13368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DDBA5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9B031FD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AAA12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7DB7BC9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8A29C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03F33DA7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0D044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F9274B4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3F97A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7D6A039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E133AE" w14:paraId="080BCAB5" w14:textId="77777777">
        <w:tblPrEx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0EC98DEA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555FFE1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F464B95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36CE5BBC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5A21583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562010BD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272F0DCF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53318E4C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F2CDA1E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66B888F0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506A496F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89016E5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6ACB146C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0BDB6D25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BF6EC4B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4AD400DE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423215CC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67B0216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</w:tbl>
    <w:p w14:paraId="476C2485" w14:textId="77777777" w:rsidR="00E133AE" w:rsidRDefault="00E133A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9"/>
        <w:gridCol w:w="1512"/>
        <w:gridCol w:w="1511"/>
        <w:gridCol w:w="1279"/>
        <w:gridCol w:w="1512"/>
        <w:gridCol w:w="1512"/>
      </w:tblGrid>
      <w:tr w:rsidR="00E133AE" w14:paraId="5E27E72B" w14:textId="77777777">
        <w:tblPrEx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E6F3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BC5A995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0907808A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E594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0BA6487E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0537C8A4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FE44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01DF4382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D2D8CAB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700B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F28FA08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20D1345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1C67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4B36932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1D76B78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BF4D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BB1A53F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91D252D" w14:textId="77777777" w:rsidR="00E133AE" w:rsidRDefault="00E133A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</w:tbl>
    <w:p w14:paraId="3BDC42D3" w14:textId="77777777" w:rsidR="00E133AE" w:rsidRDefault="00E133A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226" w:lineRule="exact"/>
        <w:rPr>
          <w:rFonts w:ascii="ＭＳ 明朝" w:cs="Times New Roman"/>
          <w:spacing w:val="2"/>
        </w:rPr>
      </w:pPr>
    </w:p>
    <w:sectPr w:rsidR="00E133A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7D26" w14:textId="77777777" w:rsidR="00062093" w:rsidRDefault="00062093">
      <w:r>
        <w:separator/>
      </w:r>
    </w:p>
  </w:endnote>
  <w:endnote w:type="continuationSeparator" w:id="0">
    <w:p w14:paraId="550388A5" w14:textId="77777777" w:rsidR="00062093" w:rsidRDefault="0006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AD7B" w14:textId="77777777" w:rsidR="00062093" w:rsidRDefault="000620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710EFD" w14:textId="77777777" w:rsidR="00062093" w:rsidRDefault="0006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C7"/>
    <w:rsid w:val="00062093"/>
    <w:rsid w:val="000947C7"/>
    <w:rsid w:val="008353F5"/>
    <w:rsid w:val="00BC5C75"/>
    <w:rsid w:val="00D92684"/>
    <w:rsid w:val="00E133AE"/>
    <w:rsid w:val="00F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55C05"/>
  <w14:defaultImageDpi w14:val="0"/>
  <w15:docId w15:val="{4EC58135-7D95-4910-9D22-B373AAE8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2021-01-04T23:24:00Z</cp:lastPrinted>
  <dcterms:created xsi:type="dcterms:W3CDTF">2025-09-08T06:42:00Z</dcterms:created>
  <dcterms:modified xsi:type="dcterms:W3CDTF">2025-09-08T06:42:00Z</dcterms:modified>
</cp:coreProperties>
</file>