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1E62" w14:textId="77777777" w:rsidR="0052724C" w:rsidRDefault="0052724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相続（合併、分割）に基づく肥料登録証の書替交付申請書</w:t>
      </w:r>
    </w:p>
    <w:p w14:paraId="19E17D02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7A857350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 xml:space="preserve">　　　　年　　月　　日</w:t>
      </w:r>
    </w:p>
    <w:p w14:paraId="6CA5D01A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302D6205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　殿</w:t>
      </w:r>
    </w:p>
    <w:p w14:paraId="581614EF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622DFABA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18F88C9C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住所</w:t>
      </w:r>
    </w:p>
    <w:p w14:paraId="12370AC0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 xml:space="preserve">氏名（名称及び代表者の氏名）　</w:t>
      </w:r>
    </w:p>
    <w:p w14:paraId="64A42590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0841FFE6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6702D453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下記のとおり相続（合併、分割）により登録を受けた者の地位を継承したので、</w:t>
      </w:r>
      <w:r w:rsidR="00205E42">
        <w:rPr>
          <w:rFonts w:hint="eastAsia"/>
        </w:rPr>
        <w:t>肥料の品質の確保等に関する法律</w:t>
      </w:r>
      <w:r>
        <w:rPr>
          <w:rFonts w:hint="eastAsia"/>
        </w:rPr>
        <w:t>第１３条第２項の規定により登録証の書替交付を申請します。</w:t>
      </w:r>
    </w:p>
    <w:p w14:paraId="72984FB6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5836F7F8" w14:textId="77777777" w:rsidR="0052724C" w:rsidRDefault="0052724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4FD3D2DD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0C4D4619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継承した年月日</w:t>
      </w:r>
    </w:p>
    <w:p w14:paraId="0B86F072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52C30434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登録を受けた者の氏名及び住所</w:t>
      </w:r>
    </w:p>
    <w:p w14:paraId="1E8520F9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1"/>
          <w:szCs w:val="21"/>
        </w:rPr>
        <w:t xml:space="preserve">　　　　（法人にあってはその名称、代表者の氏名及び主たる事務所の所在地）</w:t>
      </w:r>
    </w:p>
    <w:p w14:paraId="744EC160" w14:textId="77777777" w:rsidR="0052724C" w:rsidRDefault="0052724C">
      <w:pPr>
        <w:adjustRightInd/>
        <w:rPr>
          <w:rFonts w:ascii="ＭＳ 明朝" w:cs="Times New Roman"/>
          <w:spacing w:val="2"/>
        </w:rPr>
      </w:pPr>
    </w:p>
    <w:p w14:paraId="0C5D86AD" w14:textId="77777777" w:rsidR="0052724C" w:rsidRDefault="005272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継承した肥料の登録番号、種類及び名称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3187"/>
        <w:gridCol w:w="2819"/>
      </w:tblGrid>
      <w:tr w:rsidR="0052724C" w14:paraId="4F280B60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445A1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F026D3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E57E0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4E0385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肥　料　の　種　類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9C24E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D024FE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肥　料　の　名　称</w:t>
            </w:r>
          </w:p>
        </w:tc>
      </w:tr>
      <w:tr w:rsidR="0052724C" w14:paraId="48FC680B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93951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28B14A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64E0F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8D57AF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9C44B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9C447E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2724C" w14:paraId="13678F0E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63058C6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CA512F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07996D31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FEA09B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A642FCC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8AAEFA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6E7C4A9" w14:textId="77777777" w:rsidR="0052724C" w:rsidRDefault="0052724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3187"/>
        <w:gridCol w:w="2819"/>
      </w:tblGrid>
      <w:tr w:rsidR="0052724C" w14:paraId="54383042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4032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5B6580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51C734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87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D859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9FD2F4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6CC7F7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1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02CE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B87BE5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75B89D" w14:textId="77777777" w:rsidR="0052724C" w:rsidRDefault="0052724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AA029EC" w14:textId="77777777" w:rsidR="0052724C" w:rsidRDefault="0052724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52724C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49A0" w14:textId="77777777" w:rsidR="007C016D" w:rsidRDefault="007C016D">
      <w:r>
        <w:separator/>
      </w:r>
    </w:p>
  </w:endnote>
  <w:endnote w:type="continuationSeparator" w:id="0">
    <w:p w14:paraId="0D3A3F62" w14:textId="77777777" w:rsidR="007C016D" w:rsidRDefault="007C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50A8" w14:textId="77777777" w:rsidR="007C016D" w:rsidRDefault="007C01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7D0E24" w14:textId="77777777" w:rsidR="007C016D" w:rsidRDefault="007C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42"/>
    <w:rsid w:val="00205E42"/>
    <w:rsid w:val="0052724C"/>
    <w:rsid w:val="007C016D"/>
    <w:rsid w:val="00A91BFD"/>
    <w:rsid w:val="00A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761AD"/>
  <w14:defaultImageDpi w14:val="0"/>
  <w15:docId w15:val="{F86C4014-A06A-45CA-9B81-ED048157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2021-01-04T23:26:00Z</cp:lastPrinted>
  <dcterms:created xsi:type="dcterms:W3CDTF">2025-09-08T06:44:00Z</dcterms:created>
  <dcterms:modified xsi:type="dcterms:W3CDTF">2025-09-08T06:44:00Z</dcterms:modified>
</cp:coreProperties>
</file>