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45F03" w14:textId="77777777" w:rsidR="00D51AB3" w:rsidRDefault="00D51AB3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452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肥料登録事項変更届</w:t>
      </w:r>
    </w:p>
    <w:p w14:paraId="1B9DFA7E" w14:textId="77777777" w:rsidR="00D51AB3" w:rsidRDefault="00D51AB3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452" w:lineRule="exact"/>
        <w:rPr>
          <w:rFonts w:ascii="ＭＳ 明朝" w:cs="Times New Roman"/>
          <w:spacing w:val="2"/>
        </w:rPr>
      </w:pPr>
    </w:p>
    <w:p w14:paraId="169F65C1" w14:textId="77777777" w:rsidR="00D51AB3" w:rsidRDefault="00D51AB3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年　　月　　日</w:t>
      </w:r>
    </w:p>
    <w:p w14:paraId="7C0F5681" w14:textId="77777777" w:rsidR="00D51AB3" w:rsidRDefault="00D51AB3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452" w:lineRule="exact"/>
        <w:rPr>
          <w:rFonts w:ascii="ＭＳ 明朝" w:cs="Times New Roman"/>
          <w:spacing w:val="2"/>
        </w:rPr>
      </w:pPr>
    </w:p>
    <w:p w14:paraId="7376984F" w14:textId="77777777" w:rsidR="00D51AB3" w:rsidRDefault="00D51AB3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岡　山　県　知　事　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殿　　　　　　　　　　</w:t>
      </w:r>
    </w:p>
    <w:p w14:paraId="27BDFBDF" w14:textId="77777777" w:rsidR="00D51AB3" w:rsidRDefault="00D51AB3">
      <w:pPr>
        <w:adjustRightInd/>
        <w:rPr>
          <w:rFonts w:ascii="ＭＳ 明朝" w:cs="Times New Roman"/>
          <w:spacing w:val="2"/>
        </w:rPr>
      </w:pPr>
    </w:p>
    <w:p w14:paraId="3E746684" w14:textId="77777777" w:rsidR="00D51AB3" w:rsidRDefault="00D51AB3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住　所</w:t>
      </w:r>
    </w:p>
    <w:p w14:paraId="128D9AE4" w14:textId="77777777" w:rsidR="00D51AB3" w:rsidRDefault="00D51AB3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氏　名（名称及び代表者の氏名）　</w:t>
      </w:r>
    </w:p>
    <w:p w14:paraId="5D7BD480" w14:textId="77777777" w:rsidR="00D51AB3" w:rsidRDefault="00D51AB3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452" w:lineRule="exact"/>
        <w:rPr>
          <w:rFonts w:ascii="ＭＳ 明朝" w:cs="Times New Roman"/>
          <w:spacing w:val="2"/>
        </w:rPr>
      </w:pPr>
    </w:p>
    <w:p w14:paraId="72940AC3" w14:textId="77777777" w:rsidR="00D51AB3" w:rsidRDefault="00D51AB3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下記のとおり登録事項に変更を生じたので、</w:t>
      </w:r>
      <w:r w:rsidR="00A65E8A">
        <w:rPr>
          <w:rFonts w:hint="eastAsia"/>
        </w:rPr>
        <w:t>肥料の品質の確保等に関する法律</w:t>
      </w:r>
      <w:r>
        <w:rPr>
          <w:rFonts w:hint="eastAsia"/>
        </w:rPr>
        <w:t>第１３条第１項の規定により届け出ます。</w:t>
      </w:r>
    </w:p>
    <w:p w14:paraId="346DD9FF" w14:textId="77777777" w:rsidR="00D51AB3" w:rsidRDefault="00D51AB3">
      <w:pPr>
        <w:adjustRightInd/>
        <w:rPr>
          <w:rFonts w:ascii="ＭＳ 明朝" w:cs="Times New Roman"/>
          <w:spacing w:val="2"/>
        </w:rPr>
      </w:pPr>
    </w:p>
    <w:p w14:paraId="7550C88D" w14:textId="77777777" w:rsidR="00D51AB3" w:rsidRDefault="00D51AB3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452" w:lineRule="exact"/>
        <w:rPr>
          <w:rFonts w:ascii="ＭＳ 明朝" w:cs="Times New Roman"/>
          <w:spacing w:val="2"/>
        </w:rPr>
      </w:pPr>
    </w:p>
    <w:p w14:paraId="372ABCEA" w14:textId="77777777" w:rsidR="00D51AB3" w:rsidRDefault="00D51AB3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452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9"/>
        <w:gridCol w:w="1512"/>
        <w:gridCol w:w="1511"/>
        <w:gridCol w:w="1279"/>
        <w:gridCol w:w="1512"/>
        <w:gridCol w:w="1512"/>
      </w:tblGrid>
      <w:tr w:rsidR="00D51AB3" w14:paraId="0BA5C144" w14:textId="77777777">
        <w:tblPrEx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9E21DD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368618B7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16F0104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登録番号</w:t>
            </w:r>
          </w:p>
          <w:p w14:paraId="2A86DCCF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D1A953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10598A81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62336ED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肥料の種類</w:t>
            </w:r>
          </w:p>
          <w:p w14:paraId="1FFF078E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D183D1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21BAA95E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10036B8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肥料の名称</w:t>
            </w:r>
          </w:p>
          <w:p w14:paraId="503FF3D4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79F4B1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21ACFAA0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変更した</w:t>
            </w:r>
          </w:p>
          <w:p w14:paraId="04179B2E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8A8D907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年月日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9AA68E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67F45439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変更した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23500938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07E5C25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事　　　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A1D721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4DC6BEBD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変更した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5C9049E0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66F01D3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理　　　由</w:t>
            </w:r>
          </w:p>
        </w:tc>
      </w:tr>
      <w:tr w:rsidR="00D51AB3" w14:paraId="6BB1F25C" w14:textId="77777777">
        <w:tblPrEx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F3F75C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5A658453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924065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1CBD06CF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BAFBCF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125AE80D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8508DF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3EB23E29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077AFE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550642C8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3CCAB2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7338F8E9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</w:tr>
      <w:tr w:rsidR="00D51AB3" w14:paraId="1E24FA70" w14:textId="77777777">
        <w:tblPrEx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</w:tcPr>
          <w:p w14:paraId="24ABAD08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6919DE40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20702EFE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</w:tcPr>
          <w:p w14:paraId="0AC795C7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25C99C0E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427497BB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</w:tcPr>
          <w:p w14:paraId="0DEDC830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76259873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1B566AC4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</w:tcPr>
          <w:p w14:paraId="5D4AA5C3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13C60B66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2FB00E90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</w:tcPr>
          <w:p w14:paraId="102B813C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700982E2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37EEF8C3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</w:tcPr>
          <w:p w14:paraId="65CA109A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13EBD3E4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592C938A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</w:tr>
    </w:tbl>
    <w:p w14:paraId="0BA86458" w14:textId="77777777" w:rsidR="00D51AB3" w:rsidRDefault="00D51AB3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9"/>
        <w:gridCol w:w="1512"/>
        <w:gridCol w:w="1511"/>
        <w:gridCol w:w="1279"/>
        <w:gridCol w:w="1512"/>
        <w:gridCol w:w="1512"/>
      </w:tblGrid>
      <w:tr w:rsidR="00D51AB3" w14:paraId="40127B64" w14:textId="77777777">
        <w:tblPrEx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top w:val="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4CA6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636F5D7C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42624E71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0A35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425C8632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7294F810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7E17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32DB10FF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1927DBE8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21E2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1D1CA356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6EB2D19D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56CA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3CAE6CCF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0A910A7C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DCE2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6E65BFE3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507F55FC" w14:textId="77777777" w:rsidR="00D51AB3" w:rsidRDefault="00D51AB3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</w:tr>
    </w:tbl>
    <w:p w14:paraId="201472D0" w14:textId="77777777" w:rsidR="00D51AB3" w:rsidRDefault="00D51AB3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226" w:lineRule="exact"/>
        <w:rPr>
          <w:rFonts w:ascii="ＭＳ 明朝" w:cs="Times New Roman"/>
          <w:spacing w:val="2"/>
        </w:rPr>
      </w:pPr>
    </w:p>
    <w:sectPr w:rsidR="00D51AB3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9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213AE" w14:textId="77777777" w:rsidR="00633105" w:rsidRDefault="00633105">
      <w:r>
        <w:separator/>
      </w:r>
    </w:p>
  </w:endnote>
  <w:endnote w:type="continuationSeparator" w:id="0">
    <w:p w14:paraId="09A049E5" w14:textId="77777777" w:rsidR="00633105" w:rsidRDefault="00633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3836C" w14:textId="77777777" w:rsidR="00633105" w:rsidRDefault="0063310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D9B3665" w14:textId="77777777" w:rsidR="00633105" w:rsidRDefault="00633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80"/>
  <w:hyphenationZone w:val="0"/>
  <w:drawingGridHorizontalSpacing w:val="819"/>
  <w:drawingGridVerticalSpacing w:val="3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8A"/>
    <w:rsid w:val="00093B30"/>
    <w:rsid w:val="00462F2F"/>
    <w:rsid w:val="00633105"/>
    <w:rsid w:val="00A65E8A"/>
    <w:rsid w:val="00D5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4B707A"/>
  <w14:defaultImageDpi w14:val="0"/>
  <w15:docId w15:val="{4F70BE69-A945-4930-8512-F4C335E4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岡山県</dc:creator>
  <cp:keywords/>
  <dc:description/>
  <cp:lastModifiedBy>髙田　麻衣子</cp:lastModifiedBy>
  <cp:revision>2</cp:revision>
  <cp:lastPrinted>2021-01-04T23:27:00Z</cp:lastPrinted>
  <dcterms:created xsi:type="dcterms:W3CDTF">2025-09-08T06:44:00Z</dcterms:created>
  <dcterms:modified xsi:type="dcterms:W3CDTF">2025-09-08T06:44:00Z</dcterms:modified>
</cp:coreProperties>
</file>