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9DE1" w14:textId="77777777" w:rsidR="00C24D01" w:rsidRPr="00EB43B6" w:rsidRDefault="00C24D01" w:rsidP="001A21FB">
      <w:pPr>
        <w:adjustRightInd/>
        <w:jc w:val="center"/>
        <w:rPr>
          <w:rFonts w:hAnsi="Times New Roman" w:cs="Times New Roman"/>
          <w:color w:val="auto"/>
        </w:rPr>
      </w:pPr>
      <w:r w:rsidRPr="00EB43B6">
        <w:rPr>
          <w:rFonts w:hint="eastAsia"/>
          <w:color w:val="auto"/>
        </w:rPr>
        <w:t>業　務　企　画　提　案　説　明　書</w:t>
      </w:r>
    </w:p>
    <w:p w14:paraId="5A87BBD8"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１　業務の概要</w:t>
      </w:r>
    </w:p>
    <w:p w14:paraId="243E3805"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２　企画提案を求める具体的内容</w:t>
      </w:r>
    </w:p>
    <w:p w14:paraId="01F7D689"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３　業務企画提案説明書に対する質問に関する事項</w:t>
      </w:r>
    </w:p>
    <w:p w14:paraId="1BEDFA86"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４　業務企画提案書の提出者に要求される資格</w:t>
      </w:r>
    </w:p>
    <w:p w14:paraId="13B0955E"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５　業務企画提案書の提出者を選定するための基準</w:t>
      </w:r>
    </w:p>
    <w:p w14:paraId="785EE17B"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６　非選定理由に関する事項</w:t>
      </w:r>
    </w:p>
    <w:p w14:paraId="6AFD1D93"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７　業務企画提案書に関する事項</w:t>
      </w:r>
    </w:p>
    <w:p w14:paraId="0B646DD7"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８　業務企画提案書の特定</w:t>
      </w:r>
    </w:p>
    <w:p w14:paraId="26D69810" w14:textId="77777777" w:rsidR="00C24D01" w:rsidRPr="00EB43B6" w:rsidRDefault="00C24D01">
      <w:pPr>
        <w:adjustRightInd/>
        <w:ind w:left="5770" w:hanging="360"/>
        <w:rPr>
          <w:rFonts w:hAnsi="Times New Roman" w:cs="Times New Roman"/>
          <w:color w:val="auto"/>
        </w:rPr>
      </w:pPr>
      <w:r w:rsidRPr="00EB43B6">
        <w:rPr>
          <w:rFonts w:hint="eastAsia"/>
          <w:color w:val="auto"/>
          <w:sz w:val="18"/>
          <w:szCs w:val="18"/>
        </w:rPr>
        <w:t>９　非特定理由に関する事項</w:t>
      </w:r>
    </w:p>
    <w:p w14:paraId="1194782E" w14:textId="77777777" w:rsidR="00C24D01" w:rsidRPr="00EB43B6" w:rsidRDefault="00C24D01">
      <w:pPr>
        <w:adjustRightInd/>
        <w:ind w:left="5770" w:hanging="360"/>
        <w:rPr>
          <w:rFonts w:hAnsi="Times New Roman" w:cs="Times New Roman"/>
          <w:color w:val="auto"/>
        </w:rPr>
      </w:pPr>
      <w:r w:rsidRPr="00EB43B6">
        <w:rPr>
          <w:color w:val="auto"/>
          <w:sz w:val="18"/>
          <w:szCs w:val="18"/>
        </w:rPr>
        <w:t>10</w:t>
      </w:r>
      <w:r w:rsidRPr="00EB43B6">
        <w:rPr>
          <w:rFonts w:hint="eastAsia"/>
          <w:color w:val="auto"/>
          <w:sz w:val="18"/>
          <w:szCs w:val="18"/>
        </w:rPr>
        <w:t xml:space="preserve">　その他の留意事項</w:t>
      </w:r>
    </w:p>
    <w:p w14:paraId="07D33270" w14:textId="77777777" w:rsidR="00C24D01" w:rsidRPr="00EB43B6" w:rsidRDefault="00C24D01">
      <w:pPr>
        <w:adjustRightInd/>
        <w:rPr>
          <w:rFonts w:hAnsi="Times New Roman" w:cs="Times New Roman"/>
          <w:color w:val="auto"/>
        </w:rPr>
      </w:pPr>
    </w:p>
    <w:p w14:paraId="4C42AF3B" w14:textId="77777777" w:rsidR="00C24D01" w:rsidRPr="00EB43B6" w:rsidRDefault="00C24D01">
      <w:pPr>
        <w:adjustRightInd/>
        <w:rPr>
          <w:rFonts w:hAnsi="Times New Roman" w:cs="Times New Roman"/>
          <w:color w:val="auto"/>
        </w:rPr>
      </w:pPr>
      <w:r w:rsidRPr="00EB43B6">
        <w:rPr>
          <w:rFonts w:hint="eastAsia"/>
          <w:color w:val="auto"/>
        </w:rPr>
        <w:t>１　業務の概要</w:t>
      </w:r>
    </w:p>
    <w:p w14:paraId="35493B48" w14:textId="77777777" w:rsidR="00C24D01" w:rsidRPr="00EB43B6" w:rsidRDefault="00C24D01" w:rsidP="00E87CD8">
      <w:pPr>
        <w:adjustRightInd/>
        <w:ind w:left="2164" w:hanging="2164"/>
        <w:rPr>
          <w:color w:val="auto"/>
        </w:rPr>
      </w:pPr>
      <w:r w:rsidRPr="00EB43B6">
        <w:rPr>
          <w:rFonts w:hint="eastAsia"/>
          <w:color w:val="auto"/>
        </w:rPr>
        <w:t>（１）</w:t>
      </w:r>
      <w:r w:rsidRPr="00EB43B6">
        <w:rPr>
          <w:rFonts w:hAnsi="Times New Roman" w:cs="Times New Roman"/>
          <w:color w:val="auto"/>
        </w:rPr>
        <w:fldChar w:fldCharType="begin"/>
      </w:r>
      <w:r w:rsidRPr="00EB43B6">
        <w:rPr>
          <w:rFonts w:hAnsi="Times New Roman" w:cs="Times New Roman"/>
          <w:color w:val="auto"/>
        </w:rPr>
        <w:instrText>eq \o\ad(</w:instrText>
      </w:r>
      <w:r w:rsidRPr="00EB43B6">
        <w:rPr>
          <w:rFonts w:hint="eastAsia"/>
          <w:color w:val="auto"/>
        </w:rPr>
        <w:instrText>業務名</w:instrText>
      </w:r>
      <w:r w:rsidRPr="00EB43B6">
        <w:rPr>
          <w:rFonts w:hAnsi="Times New Roman" w:cs="Times New Roman"/>
          <w:color w:val="auto"/>
        </w:rPr>
        <w:instrText>,</w:instrText>
      </w:r>
      <w:r w:rsidRPr="00EB43B6">
        <w:rPr>
          <w:rFonts w:hAnsi="Times New Roman" w:cs="Times New Roman" w:hint="eastAsia"/>
          <w:color w:val="auto"/>
        </w:rPr>
        <w:instrText xml:space="preserve">　　　　</w:instrText>
      </w:r>
      <w:r w:rsidRPr="00EB43B6">
        <w:rPr>
          <w:rFonts w:hAnsi="Times New Roman" w:cs="Times New Roman"/>
          <w:color w:val="auto"/>
        </w:rPr>
        <w:instrText>)</w:instrText>
      </w:r>
      <w:r w:rsidRPr="00EB43B6">
        <w:rPr>
          <w:rFonts w:hAnsi="Times New Roman" w:cs="Times New Roman"/>
          <w:color w:val="auto"/>
        </w:rPr>
        <w:fldChar w:fldCharType="end"/>
      </w:r>
      <w:r w:rsidR="00466FA9" w:rsidRPr="00EB43B6">
        <w:rPr>
          <w:rFonts w:hint="eastAsia"/>
          <w:color w:val="auto"/>
        </w:rPr>
        <w:t xml:space="preserve">　　</w:t>
      </w:r>
      <w:r w:rsidR="00EE5FE8" w:rsidRPr="00EE5FE8">
        <w:rPr>
          <w:rFonts w:hint="eastAsia"/>
          <w:color w:val="auto"/>
        </w:rPr>
        <w:t>令和８年度ＶＲシステムを活用した認知症体験研修業務委託</w:t>
      </w:r>
    </w:p>
    <w:p w14:paraId="5574129F" w14:textId="77777777" w:rsidR="00C24D01" w:rsidRPr="00EB43B6" w:rsidRDefault="00C24D01">
      <w:pPr>
        <w:adjustRightInd/>
        <w:ind w:left="2164" w:hanging="2164"/>
        <w:rPr>
          <w:rFonts w:hAnsi="Times New Roman" w:cs="Times New Roman"/>
          <w:color w:val="auto"/>
        </w:rPr>
      </w:pPr>
      <w:r w:rsidRPr="00EB43B6">
        <w:rPr>
          <w:rFonts w:hint="eastAsia"/>
          <w:color w:val="auto"/>
        </w:rPr>
        <w:t xml:space="preserve">（２）業務目的　　</w:t>
      </w:r>
      <w:r w:rsidR="00EE5FE8" w:rsidRPr="00EE5FE8">
        <w:rPr>
          <w:rFonts w:hint="eastAsia"/>
          <w:color w:val="auto"/>
        </w:rPr>
        <w:t>座学だけでは実感がわかない認知症特有の症状について、ＶＲ（仮想現実）による疑似体験を通して実感的に理解を深めることで、認知症の人ができる限り住み慣れた地域で自分らしく暮らし続けることができる共生社会の実現を推進するため、ＶＲ認知症体験研修を実施する。</w:t>
      </w:r>
    </w:p>
    <w:p w14:paraId="60FB32F4" w14:textId="77777777" w:rsidR="00C24D01" w:rsidRPr="00EB43B6" w:rsidRDefault="00466FA9">
      <w:pPr>
        <w:adjustRightInd/>
        <w:ind w:left="2164" w:hanging="2164"/>
        <w:rPr>
          <w:rFonts w:hAnsi="Times New Roman" w:cs="Times New Roman"/>
          <w:color w:val="auto"/>
        </w:rPr>
      </w:pPr>
      <w:r w:rsidRPr="00EB43B6">
        <w:rPr>
          <w:rFonts w:hint="eastAsia"/>
          <w:color w:val="auto"/>
        </w:rPr>
        <w:t>（３）業務内容　　「</w:t>
      </w:r>
      <w:r w:rsidR="00EE5FE8" w:rsidRPr="00EE5FE8">
        <w:rPr>
          <w:rFonts w:hint="eastAsia"/>
          <w:color w:val="auto"/>
        </w:rPr>
        <w:t>令和８年度ＶＲシステムを活用した認知症体験研修業務委託仕様書</w:t>
      </w:r>
      <w:r w:rsidR="00C24D01" w:rsidRPr="00EB43B6">
        <w:rPr>
          <w:rFonts w:hint="eastAsia"/>
          <w:color w:val="auto"/>
        </w:rPr>
        <w:t>」のとおり</w:t>
      </w:r>
    </w:p>
    <w:p w14:paraId="1FDEA8A3" w14:textId="77777777" w:rsidR="00C24D01" w:rsidRPr="00EB43B6" w:rsidRDefault="00C24D01">
      <w:pPr>
        <w:adjustRightInd/>
        <w:rPr>
          <w:rFonts w:hAnsi="Times New Roman" w:cs="Times New Roman"/>
          <w:color w:val="auto"/>
        </w:rPr>
      </w:pPr>
    </w:p>
    <w:p w14:paraId="3BF84191" w14:textId="77777777" w:rsidR="00C24D01" w:rsidRPr="00EB43B6" w:rsidRDefault="00C24D01">
      <w:pPr>
        <w:adjustRightInd/>
        <w:rPr>
          <w:rFonts w:hAnsi="Times New Roman" w:cs="Times New Roman"/>
          <w:color w:val="auto"/>
        </w:rPr>
      </w:pPr>
      <w:r w:rsidRPr="00EB43B6">
        <w:rPr>
          <w:rFonts w:hint="eastAsia"/>
          <w:color w:val="auto"/>
        </w:rPr>
        <w:t xml:space="preserve">２　企画提案を求める具体的内容　</w:t>
      </w:r>
    </w:p>
    <w:p w14:paraId="3DF83509" w14:textId="77777777" w:rsidR="00C24D01" w:rsidRPr="00EB43B6" w:rsidRDefault="00C24D01">
      <w:pPr>
        <w:adjustRightInd/>
        <w:rPr>
          <w:rFonts w:hAnsi="Times New Roman" w:cs="Times New Roman"/>
          <w:color w:val="auto"/>
        </w:rPr>
      </w:pPr>
      <w:r w:rsidRPr="00EB43B6">
        <w:rPr>
          <w:rFonts w:hint="eastAsia"/>
          <w:color w:val="auto"/>
        </w:rPr>
        <w:t xml:space="preserve">　　　別紙様式第２号の業務企画提案書のとおり。</w:t>
      </w:r>
    </w:p>
    <w:p w14:paraId="7617808B" w14:textId="77777777" w:rsidR="00C24D01" w:rsidRPr="00EB43B6" w:rsidRDefault="00C24D01">
      <w:pPr>
        <w:adjustRightInd/>
        <w:rPr>
          <w:rFonts w:hAnsi="Times New Roman" w:cs="Times New Roman"/>
          <w:color w:val="auto"/>
        </w:rPr>
      </w:pPr>
    </w:p>
    <w:p w14:paraId="7EAB525F" w14:textId="77777777" w:rsidR="00C24D01" w:rsidRPr="00EB43B6" w:rsidRDefault="00C24D01">
      <w:pPr>
        <w:adjustRightInd/>
        <w:rPr>
          <w:rFonts w:hAnsi="Times New Roman" w:cs="Times New Roman"/>
          <w:color w:val="auto"/>
        </w:rPr>
      </w:pPr>
      <w:r w:rsidRPr="00EB43B6">
        <w:rPr>
          <w:rFonts w:hint="eastAsia"/>
          <w:color w:val="auto"/>
        </w:rPr>
        <w:t>３　業務企画提案説明書に対する質問に関する事項</w:t>
      </w:r>
    </w:p>
    <w:p w14:paraId="0D840CB6" w14:textId="7F6094B2" w:rsidR="00C24D01" w:rsidRPr="00EB43B6" w:rsidRDefault="00C24D01" w:rsidP="009C32DF">
      <w:pPr>
        <w:adjustRightInd/>
        <w:ind w:left="2160" w:hangingChars="900" w:hanging="2160"/>
        <w:rPr>
          <w:color w:val="auto"/>
        </w:rPr>
      </w:pPr>
      <w:r w:rsidRPr="00EB43B6">
        <w:rPr>
          <w:rFonts w:hint="eastAsia"/>
          <w:color w:val="auto"/>
        </w:rPr>
        <w:t xml:space="preserve">（１）受付期間　　</w:t>
      </w:r>
      <w:r w:rsidR="00466FA9" w:rsidRPr="00EB43B6">
        <w:rPr>
          <w:rFonts w:hint="eastAsia"/>
          <w:color w:val="auto"/>
        </w:rPr>
        <w:t>令和</w:t>
      </w:r>
      <w:r w:rsidR="00EE5FE8">
        <w:rPr>
          <w:rFonts w:hint="eastAsia"/>
          <w:color w:val="auto"/>
        </w:rPr>
        <w:t>８</w:t>
      </w:r>
      <w:r w:rsidR="009C32DF" w:rsidRPr="00EB43B6">
        <w:rPr>
          <w:rFonts w:hint="eastAsia"/>
          <w:color w:val="auto"/>
        </w:rPr>
        <w:t>年</w:t>
      </w:r>
      <w:r w:rsidR="00EE5FE8">
        <w:rPr>
          <w:rFonts w:hint="eastAsia"/>
          <w:color w:val="auto"/>
        </w:rPr>
        <w:t>５</w:t>
      </w:r>
      <w:r w:rsidR="009C32DF" w:rsidRPr="00EB43B6">
        <w:rPr>
          <w:rFonts w:hint="eastAsia"/>
          <w:color w:val="auto"/>
        </w:rPr>
        <w:t>月</w:t>
      </w:r>
      <w:r w:rsidR="001B7C73">
        <w:rPr>
          <w:rFonts w:hint="eastAsia"/>
          <w:color w:val="auto"/>
        </w:rPr>
        <w:t>１５</w:t>
      </w:r>
      <w:r w:rsidR="000A0925" w:rsidRPr="00EB43B6">
        <w:rPr>
          <w:rFonts w:hint="eastAsia"/>
          <w:color w:val="auto"/>
        </w:rPr>
        <w:t>日（</w:t>
      </w:r>
      <w:r w:rsidR="001B7C73">
        <w:rPr>
          <w:rFonts w:hint="eastAsia"/>
          <w:color w:val="auto"/>
        </w:rPr>
        <w:t>金</w:t>
      </w:r>
      <w:r w:rsidR="00466FA9" w:rsidRPr="00EB43B6">
        <w:rPr>
          <w:rFonts w:hint="eastAsia"/>
          <w:color w:val="auto"/>
        </w:rPr>
        <w:t>）から令和</w:t>
      </w:r>
      <w:r w:rsidR="00EE5FE8">
        <w:rPr>
          <w:rFonts w:hint="eastAsia"/>
          <w:color w:val="auto"/>
        </w:rPr>
        <w:t>８</w:t>
      </w:r>
      <w:r w:rsidR="00E87CD8" w:rsidRPr="00EB43B6">
        <w:rPr>
          <w:rFonts w:hint="eastAsia"/>
          <w:color w:val="auto"/>
        </w:rPr>
        <w:t>年</w:t>
      </w:r>
      <w:r w:rsidR="00EE5FE8">
        <w:rPr>
          <w:rFonts w:hint="eastAsia"/>
          <w:color w:val="auto"/>
        </w:rPr>
        <w:t>５</w:t>
      </w:r>
      <w:r w:rsidR="00E87CD8" w:rsidRPr="00EB43B6">
        <w:rPr>
          <w:rFonts w:hint="eastAsia"/>
          <w:color w:val="auto"/>
        </w:rPr>
        <w:t>月</w:t>
      </w:r>
      <w:r w:rsidR="00EE5FE8">
        <w:rPr>
          <w:rFonts w:hint="eastAsia"/>
          <w:color w:val="auto"/>
        </w:rPr>
        <w:t>２０</w:t>
      </w:r>
      <w:r w:rsidR="000A0925" w:rsidRPr="00EB43B6">
        <w:rPr>
          <w:rFonts w:hint="eastAsia"/>
          <w:color w:val="auto"/>
        </w:rPr>
        <w:t>日（</w:t>
      </w:r>
      <w:r w:rsidR="00EE5FE8">
        <w:rPr>
          <w:rFonts w:hint="eastAsia"/>
          <w:color w:val="auto"/>
        </w:rPr>
        <w:t>水</w:t>
      </w:r>
      <w:r w:rsidRPr="00EB43B6">
        <w:rPr>
          <w:rFonts w:hint="eastAsia"/>
          <w:color w:val="auto"/>
        </w:rPr>
        <w:t>）までの午前９時から午後５時まで</w:t>
      </w:r>
    </w:p>
    <w:p w14:paraId="1DE861E2" w14:textId="77777777" w:rsidR="00C24D01" w:rsidRPr="00EB43B6" w:rsidRDefault="00C24D01">
      <w:pPr>
        <w:adjustRightInd/>
        <w:rPr>
          <w:rFonts w:hAnsi="Times New Roman" w:cs="Times New Roman"/>
          <w:color w:val="auto"/>
        </w:rPr>
      </w:pPr>
      <w:r w:rsidRPr="00EB43B6">
        <w:rPr>
          <w:rFonts w:hint="eastAsia"/>
          <w:color w:val="auto"/>
        </w:rPr>
        <w:t>（２）受付場所　　岡山市北区内山下二丁目４番６号</w:t>
      </w:r>
    </w:p>
    <w:p w14:paraId="76FFE4AE" w14:textId="77777777" w:rsidR="00C24D01" w:rsidRPr="00EB43B6" w:rsidRDefault="00C24D01">
      <w:pPr>
        <w:adjustRightInd/>
        <w:rPr>
          <w:rFonts w:hAnsi="Times New Roman" w:cs="Times New Roman"/>
          <w:color w:val="auto"/>
        </w:rPr>
      </w:pPr>
      <w:r w:rsidRPr="00EB43B6">
        <w:rPr>
          <w:rFonts w:hint="eastAsia"/>
          <w:color w:val="auto"/>
        </w:rPr>
        <w:t xml:space="preserve">　　　　　　　　　岡山県</w:t>
      </w:r>
      <w:r w:rsidR="00E87CD8" w:rsidRPr="00EB43B6">
        <w:rPr>
          <w:rFonts w:hint="eastAsia"/>
          <w:color w:val="auto"/>
        </w:rPr>
        <w:t>子ども・</w:t>
      </w:r>
      <w:r w:rsidRPr="00EB43B6">
        <w:rPr>
          <w:rFonts w:hint="eastAsia"/>
          <w:color w:val="auto"/>
        </w:rPr>
        <w:t>福祉部</w:t>
      </w:r>
      <w:r w:rsidR="00654F53" w:rsidRPr="00EB43B6">
        <w:rPr>
          <w:rFonts w:hint="eastAsia"/>
          <w:color w:val="auto"/>
        </w:rPr>
        <w:t>長寿社会</w:t>
      </w:r>
      <w:r w:rsidRPr="00EB43B6">
        <w:rPr>
          <w:rFonts w:hint="eastAsia"/>
          <w:color w:val="auto"/>
        </w:rPr>
        <w:t xml:space="preserve">課　</w:t>
      </w:r>
      <w:r w:rsidR="00EE5FE8">
        <w:rPr>
          <w:rFonts w:hint="eastAsia"/>
          <w:color w:val="auto"/>
        </w:rPr>
        <w:t>地域包括支援</w:t>
      </w:r>
      <w:r w:rsidRPr="00EB43B6">
        <w:rPr>
          <w:rFonts w:hint="eastAsia"/>
          <w:color w:val="auto"/>
        </w:rPr>
        <w:t>班</w:t>
      </w:r>
    </w:p>
    <w:p w14:paraId="51F4CF49" w14:textId="77777777" w:rsidR="00C24D01" w:rsidRPr="00EB43B6" w:rsidRDefault="00C24D01">
      <w:pPr>
        <w:adjustRightInd/>
        <w:rPr>
          <w:rFonts w:hAnsi="Times New Roman" w:cs="Times New Roman"/>
          <w:color w:val="auto"/>
        </w:rPr>
      </w:pPr>
      <w:r w:rsidRPr="00EB43B6">
        <w:rPr>
          <w:rFonts w:hint="eastAsia"/>
          <w:color w:val="auto"/>
        </w:rPr>
        <w:t xml:space="preserve">　　　　　　　　　℡（０８６）２２６－</w:t>
      </w:r>
      <w:r w:rsidR="00EE5FE8">
        <w:rPr>
          <w:rFonts w:hint="eastAsia"/>
          <w:color w:val="auto"/>
        </w:rPr>
        <w:t>７９５３</w:t>
      </w:r>
      <w:r w:rsidRPr="00EB43B6">
        <w:rPr>
          <w:rFonts w:hint="eastAsia"/>
          <w:color w:val="auto"/>
        </w:rPr>
        <w:t xml:space="preserve">　</w:t>
      </w:r>
      <w:r w:rsidRPr="00EB43B6">
        <w:rPr>
          <w:color w:val="auto"/>
        </w:rPr>
        <w:t>fax</w:t>
      </w:r>
      <w:r w:rsidRPr="00EB43B6">
        <w:rPr>
          <w:rFonts w:hint="eastAsia"/>
          <w:color w:val="auto"/>
        </w:rPr>
        <w:t>（０８６）２２</w:t>
      </w:r>
      <w:r w:rsidR="00654F53" w:rsidRPr="00EB43B6">
        <w:rPr>
          <w:rFonts w:hint="eastAsia"/>
          <w:color w:val="auto"/>
        </w:rPr>
        <w:t>４</w:t>
      </w:r>
      <w:r w:rsidRPr="00EB43B6">
        <w:rPr>
          <w:rFonts w:hint="eastAsia"/>
          <w:color w:val="auto"/>
        </w:rPr>
        <w:t>－</w:t>
      </w:r>
      <w:r w:rsidR="00654F53" w:rsidRPr="00EB43B6">
        <w:rPr>
          <w:rFonts w:hint="eastAsia"/>
          <w:color w:val="auto"/>
        </w:rPr>
        <w:t>２２１５</w:t>
      </w:r>
    </w:p>
    <w:p w14:paraId="37C108E6" w14:textId="77777777" w:rsidR="00C24D01" w:rsidRPr="00EB43B6" w:rsidRDefault="00C24D01">
      <w:pPr>
        <w:adjustRightInd/>
        <w:ind w:left="1924" w:hanging="1924"/>
        <w:rPr>
          <w:rFonts w:hAnsi="Times New Roman" w:cs="Times New Roman"/>
          <w:color w:val="auto"/>
        </w:rPr>
      </w:pPr>
      <w:r w:rsidRPr="00EB43B6">
        <w:rPr>
          <w:rFonts w:hint="eastAsia"/>
          <w:color w:val="auto"/>
        </w:rPr>
        <w:t>（３）受付方法　　原則としてファックス</w:t>
      </w:r>
      <w:r w:rsidR="00EE5FE8">
        <w:rPr>
          <w:rFonts w:hint="eastAsia"/>
          <w:color w:val="auto"/>
        </w:rPr>
        <w:t>で提出すること</w:t>
      </w:r>
      <w:r w:rsidRPr="00EB43B6">
        <w:rPr>
          <w:rFonts w:hint="eastAsia"/>
          <w:color w:val="auto"/>
        </w:rPr>
        <w:t>。</w:t>
      </w:r>
    </w:p>
    <w:p w14:paraId="037F302E" w14:textId="77777777" w:rsidR="00C24D01" w:rsidRPr="00EB43B6" w:rsidRDefault="00C24D01" w:rsidP="00C24D01">
      <w:pPr>
        <w:adjustRightInd/>
        <w:ind w:left="2160" w:hangingChars="900" w:hanging="2160"/>
        <w:rPr>
          <w:rFonts w:hAnsi="Times New Roman" w:cs="Times New Roman"/>
          <w:color w:val="auto"/>
        </w:rPr>
      </w:pPr>
      <w:r w:rsidRPr="00EB43B6">
        <w:rPr>
          <w:rFonts w:hint="eastAsia"/>
          <w:color w:val="auto"/>
        </w:rPr>
        <w:t xml:space="preserve">　　　　　　　　　ただし、ファックスで提出した場合は、到達したことを電話で</w:t>
      </w:r>
      <w:r w:rsidR="00EE5FE8">
        <w:rPr>
          <w:rFonts w:hint="eastAsia"/>
          <w:color w:val="auto"/>
        </w:rPr>
        <w:t>上記</w:t>
      </w:r>
      <w:r w:rsidRPr="00EB43B6">
        <w:rPr>
          <w:rFonts w:hint="eastAsia"/>
          <w:color w:val="auto"/>
        </w:rPr>
        <w:t>（</w:t>
      </w:r>
      <w:r w:rsidR="00EE5FE8">
        <w:rPr>
          <w:rFonts w:hint="eastAsia"/>
          <w:color w:val="auto"/>
        </w:rPr>
        <w:t>２</w:t>
      </w:r>
      <w:r w:rsidRPr="00EB43B6">
        <w:rPr>
          <w:rFonts w:hint="eastAsia"/>
          <w:color w:val="auto"/>
        </w:rPr>
        <w:t>）の担当者に確認すること。</w:t>
      </w:r>
    </w:p>
    <w:p w14:paraId="41681945" w14:textId="77777777" w:rsidR="00C24D01" w:rsidRPr="00EB43B6" w:rsidRDefault="00C24D01" w:rsidP="006724ED">
      <w:pPr>
        <w:adjustRightInd/>
        <w:ind w:left="2160" w:hangingChars="900" w:hanging="2160"/>
        <w:rPr>
          <w:rFonts w:hAnsi="Times New Roman" w:cs="Times New Roman"/>
          <w:color w:val="auto"/>
        </w:rPr>
      </w:pPr>
      <w:r w:rsidRPr="00EB43B6">
        <w:rPr>
          <w:rFonts w:hint="eastAsia"/>
          <w:color w:val="auto"/>
        </w:rPr>
        <w:t xml:space="preserve">（４）回答方法　　</w:t>
      </w:r>
      <w:r w:rsidR="00EE5FE8" w:rsidRPr="00EE5FE8">
        <w:rPr>
          <w:rFonts w:hint="eastAsia"/>
          <w:color w:val="auto"/>
        </w:rPr>
        <w:t>業務企画提案書の提出期限の日の前日の午後５時までにファックス等で回答する。また、岡山県子ども・福祉部長寿社会課ホームページに回答を掲載する。なお、質問の内容によっては、回答方法を変更する場合がある。</w:t>
      </w:r>
    </w:p>
    <w:p w14:paraId="519E4D9F" w14:textId="77777777" w:rsidR="00C24D01" w:rsidRPr="00EB43B6" w:rsidRDefault="00C24D01">
      <w:pPr>
        <w:adjustRightInd/>
        <w:rPr>
          <w:rFonts w:hAnsi="Times New Roman" w:cs="Times New Roman"/>
          <w:color w:val="auto"/>
        </w:rPr>
      </w:pPr>
    </w:p>
    <w:p w14:paraId="4114B9A2" w14:textId="77777777" w:rsidR="00C24D01" w:rsidRPr="00EB43B6" w:rsidRDefault="00C24D01">
      <w:pPr>
        <w:adjustRightInd/>
        <w:rPr>
          <w:rFonts w:hAnsi="Times New Roman" w:cs="Times New Roman"/>
          <w:color w:val="auto"/>
        </w:rPr>
      </w:pPr>
      <w:r w:rsidRPr="00EB43B6">
        <w:rPr>
          <w:rFonts w:hint="eastAsia"/>
          <w:color w:val="auto"/>
        </w:rPr>
        <w:t>４　業務企画提案書の提出者に要求される資格</w:t>
      </w:r>
    </w:p>
    <w:p w14:paraId="532252C4" w14:textId="77777777" w:rsidR="00C24D01" w:rsidRPr="00EB43B6" w:rsidRDefault="00C24D01">
      <w:pPr>
        <w:adjustRightInd/>
        <w:rPr>
          <w:rFonts w:hAnsi="Times New Roman" w:cs="Times New Roman"/>
          <w:color w:val="auto"/>
        </w:rPr>
      </w:pPr>
      <w:r w:rsidRPr="00EB43B6">
        <w:rPr>
          <w:rFonts w:hint="eastAsia"/>
          <w:color w:val="auto"/>
        </w:rPr>
        <w:t xml:space="preserve">　　　公示６の要件を満たす団体であること。</w:t>
      </w:r>
    </w:p>
    <w:p w14:paraId="66CE1E04" w14:textId="77777777" w:rsidR="00C24D01" w:rsidRPr="00EB43B6" w:rsidRDefault="00C24D01">
      <w:pPr>
        <w:adjustRightInd/>
        <w:rPr>
          <w:rFonts w:hAnsi="Times New Roman" w:cs="Times New Roman"/>
          <w:color w:val="auto"/>
        </w:rPr>
      </w:pPr>
    </w:p>
    <w:p w14:paraId="0C62601D" w14:textId="77777777" w:rsidR="00C24D01" w:rsidRPr="00EB43B6" w:rsidRDefault="00C24D01">
      <w:pPr>
        <w:adjustRightInd/>
        <w:rPr>
          <w:rFonts w:hAnsi="Times New Roman" w:cs="Times New Roman"/>
          <w:color w:val="auto"/>
        </w:rPr>
      </w:pPr>
      <w:r w:rsidRPr="00EB43B6">
        <w:rPr>
          <w:rFonts w:hint="eastAsia"/>
          <w:color w:val="auto"/>
        </w:rPr>
        <w:lastRenderedPageBreak/>
        <w:t>５　業務企画提案書の提出者を選定するための基準</w:t>
      </w:r>
    </w:p>
    <w:p w14:paraId="350DF826" w14:textId="77777777" w:rsidR="00C24D01" w:rsidRPr="00EB43B6" w:rsidRDefault="00C24D01">
      <w:pPr>
        <w:adjustRightInd/>
        <w:ind w:left="480" w:hanging="480"/>
        <w:rPr>
          <w:rFonts w:hAnsi="Times New Roman" w:cs="Times New Roman"/>
          <w:color w:val="auto"/>
        </w:rPr>
      </w:pPr>
      <w:r w:rsidRPr="00EB43B6">
        <w:rPr>
          <w:rFonts w:hint="eastAsia"/>
          <w:color w:val="auto"/>
        </w:rPr>
        <w:t xml:space="preserve">　　　期限までに提出のあった参加意思確認書を審査し、公示６の応募要件を満たしていること。</w:t>
      </w:r>
    </w:p>
    <w:p w14:paraId="73F5ABCF" w14:textId="77777777" w:rsidR="00C24D01" w:rsidRPr="00EB43B6" w:rsidRDefault="00C24D01">
      <w:pPr>
        <w:adjustRightInd/>
        <w:rPr>
          <w:rFonts w:hAnsi="Times New Roman" w:cs="Times New Roman"/>
          <w:color w:val="auto"/>
        </w:rPr>
      </w:pPr>
    </w:p>
    <w:p w14:paraId="32CD1485" w14:textId="77777777" w:rsidR="00C24D01" w:rsidRPr="00EB43B6" w:rsidRDefault="00C24D01">
      <w:pPr>
        <w:adjustRightInd/>
        <w:rPr>
          <w:rFonts w:hAnsi="Times New Roman" w:cs="Times New Roman"/>
          <w:color w:val="auto"/>
        </w:rPr>
      </w:pPr>
      <w:r w:rsidRPr="00EB43B6">
        <w:rPr>
          <w:rFonts w:hint="eastAsia"/>
          <w:color w:val="auto"/>
        </w:rPr>
        <w:t>６　非選定理由に関する事項</w:t>
      </w:r>
    </w:p>
    <w:p w14:paraId="0098F096" w14:textId="77777777" w:rsidR="00C24D01" w:rsidRPr="00EB43B6" w:rsidRDefault="00C24D01">
      <w:pPr>
        <w:adjustRightInd/>
        <w:ind w:left="722" w:hanging="722"/>
        <w:rPr>
          <w:rFonts w:hAnsi="Times New Roman" w:cs="Times New Roman"/>
          <w:color w:val="auto"/>
        </w:rPr>
      </w:pPr>
      <w:r w:rsidRPr="00EB43B6">
        <w:rPr>
          <w:rFonts w:hint="eastAsia"/>
          <w:color w:val="auto"/>
        </w:rPr>
        <w:t>（１）参加意思確認書を提出した者のうち、業務企画提案書の提出者として選定しなかった者に対し、選定しなかった旨及びその理由（以下「非選定理由」という。）を書面により通知する。</w:t>
      </w:r>
    </w:p>
    <w:p w14:paraId="06525BCD" w14:textId="77777777" w:rsidR="00C24D01" w:rsidRPr="00EB43B6" w:rsidRDefault="00C24D01">
      <w:pPr>
        <w:adjustRightInd/>
        <w:ind w:left="722" w:hanging="722"/>
        <w:rPr>
          <w:rFonts w:hAnsi="Times New Roman" w:cs="Times New Roman"/>
          <w:color w:val="auto"/>
        </w:rPr>
      </w:pPr>
      <w:r w:rsidRPr="00EB43B6">
        <w:rPr>
          <w:rFonts w:hint="eastAsia"/>
          <w:color w:val="auto"/>
        </w:rPr>
        <w:t>（２）（１）の通知を受けた者は、通知を受け取った日の翌日から起算して７日以内に、書面により非選定理由についての説明を求めることができる。</w:t>
      </w:r>
    </w:p>
    <w:p w14:paraId="20986885" w14:textId="77777777" w:rsidR="00C24D01" w:rsidRPr="00EB43B6" w:rsidRDefault="00C24D01">
      <w:pPr>
        <w:adjustRightInd/>
        <w:ind w:left="722" w:hanging="722"/>
        <w:rPr>
          <w:rFonts w:hAnsi="Times New Roman" w:cs="Times New Roman"/>
          <w:color w:val="auto"/>
        </w:rPr>
      </w:pPr>
      <w:r w:rsidRPr="00EB43B6">
        <w:rPr>
          <w:rFonts w:hint="eastAsia"/>
          <w:color w:val="auto"/>
        </w:rPr>
        <w:t>（３）（２）の回答は、説明を求めることができる最終日の翌日から起算して１０日以内に書面により行う。</w:t>
      </w:r>
    </w:p>
    <w:p w14:paraId="11EE7943" w14:textId="77777777" w:rsidR="00C24D01" w:rsidRPr="00EB43B6" w:rsidRDefault="00C24D01">
      <w:pPr>
        <w:adjustRightInd/>
        <w:ind w:left="722" w:hanging="722"/>
        <w:rPr>
          <w:rFonts w:hAnsi="Times New Roman" w:cs="Times New Roman"/>
          <w:color w:val="auto"/>
        </w:rPr>
      </w:pPr>
      <w:r w:rsidRPr="00EB43B6">
        <w:rPr>
          <w:rFonts w:hint="eastAsia"/>
          <w:color w:val="auto"/>
        </w:rPr>
        <w:t>（４）非選定理由の説明請求の受付場所、受付時間及び受付方法並びに回答方法は以下のとおりとする。</w:t>
      </w:r>
    </w:p>
    <w:p w14:paraId="04AEC9B6" w14:textId="77777777" w:rsidR="00C24D01" w:rsidRPr="00EB43B6" w:rsidRDefault="00C24D01">
      <w:pPr>
        <w:adjustRightInd/>
        <w:ind w:left="722" w:hanging="722"/>
        <w:rPr>
          <w:rFonts w:hAnsi="Times New Roman" w:cs="Times New Roman"/>
          <w:color w:val="auto"/>
        </w:rPr>
      </w:pPr>
      <w:r w:rsidRPr="00EB43B6">
        <w:rPr>
          <w:rFonts w:hint="eastAsia"/>
          <w:color w:val="auto"/>
        </w:rPr>
        <w:t xml:space="preserve">　　ア　受付場所　３（２）に同じ</w:t>
      </w:r>
    </w:p>
    <w:p w14:paraId="407CF617" w14:textId="77777777" w:rsidR="00C24D01" w:rsidRPr="00EB43B6" w:rsidRDefault="00C24D01">
      <w:pPr>
        <w:adjustRightInd/>
        <w:ind w:left="722" w:hanging="722"/>
        <w:rPr>
          <w:rFonts w:hAnsi="Times New Roman" w:cs="Times New Roman"/>
          <w:color w:val="auto"/>
        </w:rPr>
      </w:pPr>
      <w:r w:rsidRPr="00EB43B6">
        <w:rPr>
          <w:rFonts w:hint="eastAsia"/>
          <w:color w:val="auto"/>
        </w:rPr>
        <w:t xml:space="preserve">　　イ　受付時間　午前９時から午後５時まで</w:t>
      </w:r>
    </w:p>
    <w:p w14:paraId="14F99D92" w14:textId="77777777" w:rsidR="00C24D01" w:rsidRPr="00EB43B6" w:rsidRDefault="00C24D01">
      <w:pPr>
        <w:adjustRightInd/>
        <w:rPr>
          <w:rFonts w:hAnsi="Times New Roman" w:cs="Times New Roman"/>
          <w:color w:val="auto"/>
        </w:rPr>
      </w:pPr>
      <w:r w:rsidRPr="00EB43B6">
        <w:rPr>
          <w:rFonts w:hint="eastAsia"/>
          <w:color w:val="auto"/>
        </w:rPr>
        <w:t xml:space="preserve">　　ウ　受付方法　原則としてファックスによる</w:t>
      </w:r>
    </w:p>
    <w:p w14:paraId="471EB7AA" w14:textId="77777777" w:rsidR="00C24D01" w:rsidRPr="00EB43B6" w:rsidRDefault="00C24D01">
      <w:pPr>
        <w:adjustRightInd/>
        <w:rPr>
          <w:rFonts w:hAnsi="Times New Roman" w:cs="Times New Roman"/>
          <w:color w:val="auto"/>
        </w:rPr>
      </w:pPr>
      <w:r w:rsidRPr="00EB43B6">
        <w:rPr>
          <w:rFonts w:hint="eastAsia"/>
          <w:color w:val="auto"/>
        </w:rPr>
        <w:t xml:space="preserve">　　エ　回答方法　原則としてファックスによる</w:t>
      </w:r>
    </w:p>
    <w:p w14:paraId="0078D57F" w14:textId="77777777" w:rsidR="00C24D01" w:rsidRPr="00EB43B6" w:rsidRDefault="00C24D01">
      <w:pPr>
        <w:adjustRightInd/>
        <w:rPr>
          <w:rFonts w:hAnsi="Times New Roman" w:cs="Times New Roman"/>
          <w:color w:val="auto"/>
        </w:rPr>
      </w:pPr>
    </w:p>
    <w:p w14:paraId="36A3095B" w14:textId="77777777" w:rsidR="00C24D01" w:rsidRPr="00EB43B6" w:rsidRDefault="00C24D01">
      <w:pPr>
        <w:adjustRightInd/>
        <w:rPr>
          <w:rFonts w:hAnsi="Times New Roman" w:cs="Times New Roman"/>
          <w:color w:val="auto"/>
        </w:rPr>
      </w:pPr>
      <w:r w:rsidRPr="00EB43B6">
        <w:rPr>
          <w:rFonts w:hint="eastAsia"/>
          <w:color w:val="auto"/>
        </w:rPr>
        <w:t>７　業務企画提案書に関する事項</w:t>
      </w:r>
    </w:p>
    <w:p w14:paraId="27AAC5F2" w14:textId="77777777" w:rsidR="00C24D01" w:rsidRPr="00EB43B6" w:rsidRDefault="00C24D01">
      <w:pPr>
        <w:adjustRightInd/>
        <w:rPr>
          <w:rFonts w:hAnsi="Times New Roman" w:cs="Times New Roman"/>
          <w:color w:val="auto"/>
        </w:rPr>
      </w:pPr>
      <w:r w:rsidRPr="00EB43B6">
        <w:rPr>
          <w:rFonts w:hint="eastAsia"/>
          <w:color w:val="auto"/>
        </w:rPr>
        <w:t>（１）業務企画提案書の種類及び提出部数</w:t>
      </w:r>
    </w:p>
    <w:p w14:paraId="5D78AAB5" w14:textId="77777777" w:rsidR="00C24D01" w:rsidRPr="00EB43B6" w:rsidRDefault="00C24D01">
      <w:pPr>
        <w:adjustRightInd/>
        <w:rPr>
          <w:rFonts w:hAnsi="Times New Roman" w:cs="Times New Roman"/>
          <w:color w:val="auto"/>
        </w:rPr>
      </w:pPr>
      <w:r w:rsidRPr="00EB43B6">
        <w:rPr>
          <w:rFonts w:hint="eastAsia"/>
          <w:color w:val="auto"/>
        </w:rPr>
        <w:t xml:space="preserve">　　ア　業務企画提案書　　５部</w:t>
      </w:r>
    </w:p>
    <w:p w14:paraId="7939BAC4" w14:textId="77777777" w:rsidR="00C24D01" w:rsidRPr="00EB43B6" w:rsidRDefault="00C24D01">
      <w:pPr>
        <w:adjustRightInd/>
        <w:rPr>
          <w:rFonts w:hAnsi="Times New Roman" w:cs="Times New Roman"/>
          <w:color w:val="auto"/>
        </w:rPr>
      </w:pPr>
      <w:r w:rsidRPr="00EB43B6">
        <w:rPr>
          <w:rFonts w:hint="eastAsia"/>
          <w:color w:val="auto"/>
        </w:rPr>
        <w:t xml:space="preserve">　　イ　見積書　　　　　　１部</w:t>
      </w:r>
    </w:p>
    <w:p w14:paraId="36BEE950" w14:textId="77777777" w:rsidR="00C24D01" w:rsidRPr="00EB43B6" w:rsidRDefault="00C24D01">
      <w:pPr>
        <w:adjustRightInd/>
        <w:rPr>
          <w:rFonts w:hAnsi="Times New Roman" w:cs="Times New Roman"/>
          <w:color w:val="auto"/>
        </w:rPr>
      </w:pPr>
      <w:r w:rsidRPr="00EB43B6">
        <w:rPr>
          <w:rFonts w:hint="eastAsia"/>
          <w:color w:val="auto"/>
        </w:rPr>
        <w:t>（２）業務企画提案書の形式及び内容</w:t>
      </w:r>
    </w:p>
    <w:p w14:paraId="5509827F" w14:textId="77777777" w:rsidR="00C24D01" w:rsidRPr="00EB43B6" w:rsidRDefault="00C24D01">
      <w:pPr>
        <w:adjustRightInd/>
        <w:rPr>
          <w:rFonts w:hAnsi="Times New Roman" w:cs="Times New Roman"/>
          <w:color w:val="auto"/>
        </w:rPr>
      </w:pPr>
      <w:r w:rsidRPr="00EB43B6">
        <w:rPr>
          <w:rFonts w:hint="eastAsia"/>
          <w:color w:val="auto"/>
        </w:rPr>
        <w:t xml:space="preserve">　　　別紙様式第２号のとおり</w:t>
      </w:r>
    </w:p>
    <w:p w14:paraId="68E01335" w14:textId="77777777" w:rsidR="00C24D01" w:rsidRPr="00EB43B6" w:rsidRDefault="00C24D01">
      <w:pPr>
        <w:adjustRightInd/>
        <w:rPr>
          <w:rFonts w:hAnsi="Times New Roman" w:cs="Times New Roman"/>
          <w:color w:val="auto"/>
        </w:rPr>
      </w:pPr>
      <w:r w:rsidRPr="00EB43B6">
        <w:rPr>
          <w:rFonts w:hint="eastAsia"/>
          <w:color w:val="auto"/>
        </w:rPr>
        <w:t>（３）問い合わせ先</w:t>
      </w:r>
    </w:p>
    <w:p w14:paraId="774DC69F" w14:textId="77777777" w:rsidR="00C24D01" w:rsidRPr="00EB43B6" w:rsidRDefault="00C24D01">
      <w:pPr>
        <w:adjustRightInd/>
        <w:rPr>
          <w:rFonts w:hAnsi="Times New Roman" w:cs="Times New Roman"/>
          <w:color w:val="auto"/>
        </w:rPr>
      </w:pPr>
      <w:r w:rsidRPr="00EB43B6">
        <w:rPr>
          <w:rFonts w:hint="eastAsia"/>
          <w:color w:val="auto"/>
        </w:rPr>
        <w:t xml:space="preserve">　　　３（２）に同じ</w:t>
      </w:r>
    </w:p>
    <w:p w14:paraId="7DC9B0F4" w14:textId="77777777" w:rsidR="00C24D01" w:rsidRPr="00EB43B6" w:rsidRDefault="00466FA9">
      <w:pPr>
        <w:adjustRightInd/>
        <w:rPr>
          <w:rFonts w:hAnsi="Times New Roman" w:cs="Times New Roman"/>
          <w:color w:val="auto"/>
        </w:rPr>
      </w:pPr>
      <w:r w:rsidRPr="00EB43B6">
        <w:rPr>
          <w:rFonts w:hint="eastAsia"/>
          <w:color w:val="auto"/>
        </w:rPr>
        <w:t>（４）提出期限　　令和</w:t>
      </w:r>
      <w:r w:rsidR="00F35F45">
        <w:rPr>
          <w:rFonts w:hint="eastAsia"/>
          <w:color w:val="auto"/>
        </w:rPr>
        <w:t>８</w:t>
      </w:r>
      <w:r w:rsidR="005114BA" w:rsidRPr="00EB43B6">
        <w:rPr>
          <w:rFonts w:hint="eastAsia"/>
          <w:color w:val="auto"/>
        </w:rPr>
        <w:t>年</w:t>
      </w:r>
      <w:r w:rsidR="00F35F45">
        <w:rPr>
          <w:rFonts w:hint="eastAsia"/>
          <w:color w:val="auto"/>
        </w:rPr>
        <w:t>６</w:t>
      </w:r>
      <w:r w:rsidR="005A47A8" w:rsidRPr="00EB43B6">
        <w:rPr>
          <w:rFonts w:hint="eastAsia"/>
          <w:color w:val="auto"/>
        </w:rPr>
        <w:t>月</w:t>
      </w:r>
      <w:r w:rsidR="00F35F45">
        <w:rPr>
          <w:rFonts w:hint="eastAsia"/>
          <w:color w:val="auto"/>
        </w:rPr>
        <w:t>３</w:t>
      </w:r>
      <w:r w:rsidR="000A0925" w:rsidRPr="00EB43B6">
        <w:rPr>
          <w:rFonts w:hint="eastAsia"/>
          <w:color w:val="auto"/>
        </w:rPr>
        <w:t>日（</w:t>
      </w:r>
      <w:r w:rsidR="00F35F45">
        <w:rPr>
          <w:rFonts w:hint="eastAsia"/>
          <w:color w:val="auto"/>
        </w:rPr>
        <w:t>水</w:t>
      </w:r>
      <w:r w:rsidR="00C24D01" w:rsidRPr="00EB43B6">
        <w:rPr>
          <w:rFonts w:hint="eastAsia"/>
          <w:color w:val="auto"/>
        </w:rPr>
        <w:t>）午後５時まで</w:t>
      </w:r>
    </w:p>
    <w:p w14:paraId="3D966FC2" w14:textId="77777777" w:rsidR="00C24D01" w:rsidRPr="00EB43B6" w:rsidRDefault="00C24D01">
      <w:pPr>
        <w:adjustRightInd/>
        <w:rPr>
          <w:rFonts w:hAnsi="Times New Roman" w:cs="Times New Roman"/>
          <w:color w:val="auto"/>
        </w:rPr>
      </w:pPr>
      <w:r w:rsidRPr="00EB43B6">
        <w:rPr>
          <w:rFonts w:hint="eastAsia"/>
          <w:color w:val="auto"/>
        </w:rPr>
        <w:t>（５）提出場所　　３（２）に同じ</w:t>
      </w:r>
    </w:p>
    <w:p w14:paraId="4F4A4DB4" w14:textId="77777777" w:rsidR="00C24D01" w:rsidRDefault="00C24D01" w:rsidP="00E87CD8">
      <w:pPr>
        <w:adjustRightInd/>
        <w:ind w:left="1920" w:hangingChars="800" w:hanging="1920"/>
        <w:rPr>
          <w:color w:val="auto"/>
        </w:rPr>
      </w:pPr>
      <w:r w:rsidRPr="00EB43B6">
        <w:rPr>
          <w:rFonts w:hint="eastAsia"/>
          <w:color w:val="auto"/>
        </w:rPr>
        <w:t>（６）提出方法　　持参</w:t>
      </w:r>
      <w:r w:rsidR="00984C3D" w:rsidRPr="00EB43B6">
        <w:rPr>
          <w:rFonts w:hint="eastAsia"/>
          <w:color w:val="auto"/>
        </w:rPr>
        <w:t>又は郵送</w:t>
      </w:r>
      <w:r w:rsidR="00E87CD8" w:rsidRPr="00EB43B6">
        <w:rPr>
          <w:rFonts w:hint="eastAsia"/>
          <w:color w:val="auto"/>
        </w:rPr>
        <w:t>（書留郵便その他これに準じる方法によるものに限る。）（提出期間内に必着のこと）</w:t>
      </w:r>
    </w:p>
    <w:p w14:paraId="654604C7" w14:textId="77777777" w:rsidR="00511449" w:rsidRPr="00EB43B6" w:rsidRDefault="00511449" w:rsidP="00E87CD8">
      <w:pPr>
        <w:adjustRightInd/>
        <w:ind w:left="1920" w:hangingChars="800" w:hanging="1920"/>
        <w:rPr>
          <w:rFonts w:hAnsi="Times New Roman" w:cs="Times New Roman"/>
          <w:color w:val="auto"/>
        </w:rPr>
      </w:pPr>
    </w:p>
    <w:p w14:paraId="7093BF44" w14:textId="77777777" w:rsidR="00C24D01" w:rsidRPr="00EB43B6" w:rsidRDefault="00C24D01">
      <w:pPr>
        <w:adjustRightInd/>
        <w:rPr>
          <w:rFonts w:hAnsi="Times New Roman" w:cs="Times New Roman"/>
          <w:color w:val="auto"/>
        </w:rPr>
      </w:pPr>
      <w:r w:rsidRPr="00EB43B6">
        <w:rPr>
          <w:rFonts w:hint="eastAsia"/>
          <w:color w:val="auto"/>
        </w:rPr>
        <w:t>８　業務企画提案書の特定</w:t>
      </w:r>
    </w:p>
    <w:p w14:paraId="6F1D7B7A" w14:textId="48994848" w:rsidR="00C24D01" w:rsidRPr="00EB43B6" w:rsidRDefault="00C24D01">
      <w:pPr>
        <w:adjustRightInd/>
        <w:ind w:left="480" w:hanging="480"/>
        <w:rPr>
          <w:rFonts w:hAnsi="Times New Roman" w:cs="Times New Roman"/>
          <w:color w:val="auto"/>
        </w:rPr>
      </w:pPr>
      <w:r w:rsidRPr="00EB43B6">
        <w:rPr>
          <w:rFonts w:hint="eastAsia"/>
          <w:color w:val="auto"/>
        </w:rPr>
        <w:t xml:space="preserve">　　　審査委員会において、評価を行い、評</w:t>
      </w:r>
      <w:r w:rsidR="0078429D" w:rsidRPr="00EB43B6">
        <w:rPr>
          <w:rFonts w:hint="eastAsia"/>
          <w:color w:val="auto"/>
        </w:rPr>
        <w:t>価</w:t>
      </w:r>
      <w:r w:rsidR="00466FA9" w:rsidRPr="00EB43B6">
        <w:rPr>
          <w:rFonts w:hint="eastAsia"/>
          <w:color w:val="auto"/>
        </w:rPr>
        <w:t>点の合計で最高点の業務企画提案書を</w:t>
      </w:r>
      <w:r w:rsidR="00F35F45" w:rsidRPr="00F35F45">
        <w:rPr>
          <w:rFonts w:hint="eastAsia"/>
          <w:color w:val="auto"/>
        </w:rPr>
        <w:t>令和８年度ＶＲシステム</w:t>
      </w:r>
      <w:proofErr w:type="gramStart"/>
      <w:r w:rsidR="00F35F45" w:rsidRPr="00F35F45">
        <w:rPr>
          <w:rFonts w:hint="eastAsia"/>
          <w:color w:val="auto"/>
        </w:rPr>
        <w:t>を</w:t>
      </w:r>
      <w:proofErr w:type="gramEnd"/>
      <w:r w:rsidR="00F35F45" w:rsidRPr="00F35F45">
        <w:rPr>
          <w:rFonts w:hint="eastAsia"/>
          <w:color w:val="auto"/>
        </w:rPr>
        <w:t>活用した認知症体験研修業務委託</w:t>
      </w:r>
      <w:r w:rsidRPr="00EB43B6">
        <w:rPr>
          <w:rFonts w:hint="eastAsia"/>
          <w:color w:val="auto"/>
        </w:rPr>
        <w:t>の委託先候補として特定する。</w:t>
      </w:r>
    </w:p>
    <w:p w14:paraId="5916E730" w14:textId="77777777" w:rsidR="00C24D01" w:rsidRPr="00EB43B6" w:rsidRDefault="00C24D01">
      <w:pPr>
        <w:adjustRightInd/>
        <w:ind w:left="480" w:hanging="480"/>
        <w:rPr>
          <w:rFonts w:hAnsi="Times New Roman" w:cs="Times New Roman"/>
          <w:color w:val="auto"/>
        </w:rPr>
      </w:pPr>
      <w:r w:rsidRPr="00EB43B6">
        <w:rPr>
          <w:rFonts w:hint="eastAsia"/>
          <w:color w:val="auto"/>
        </w:rPr>
        <w:t xml:space="preserve">　　　特定さ</w:t>
      </w:r>
      <w:r w:rsidR="0078429D" w:rsidRPr="00EB43B6">
        <w:rPr>
          <w:rFonts w:hint="eastAsia"/>
          <w:color w:val="auto"/>
        </w:rPr>
        <w:t>れた業務企画提案書の提出者（以下「特定者」という。）は、</w:t>
      </w:r>
      <w:r w:rsidR="00F35F45" w:rsidRPr="00F35F45">
        <w:rPr>
          <w:rFonts w:hint="eastAsia"/>
          <w:color w:val="auto"/>
        </w:rPr>
        <w:t>令和８年度ＶＲシステムを活用した認知症体験研修業務委託</w:t>
      </w:r>
      <w:r w:rsidRPr="00EB43B6">
        <w:rPr>
          <w:rFonts w:hint="eastAsia"/>
          <w:color w:val="auto"/>
        </w:rPr>
        <w:t>を行う事業予定者となるものとする。</w:t>
      </w:r>
    </w:p>
    <w:p w14:paraId="5EAFFD9E" w14:textId="77777777" w:rsidR="00C24D01" w:rsidRPr="00EB43B6" w:rsidRDefault="00C24D01">
      <w:pPr>
        <w:adjustRightInd/>
        <w:rPr>
          <w:rFonts w:hAnsi="Times New Roman" w:cs="Times New Roman"/>
          <w:color w:val="auto"/>
        </w:rPr>
      </w:pPr>
    </w:p>
    <w:p w14:paraId="20A186CB" w14:textId="77777777" w:rsidR="00C24D01" w:rsidRPr="00EB43B6" w:rsidRDefault="00C24D01">
      <w:pPr>
        <w:adjustRightInd/>
        <w:rPr>
          <w:rFonts w:hAnsi="Times New Roman" w:cs="Times New Roman"/>
          <w:color w:val="auto"/>
        </w:rPr>
      </w:pPr>
      <w:r w:rsidRPr="00EB43B6">
        <w:rPr>
          <w:rFonts w:hint="eastAsia"/>
          <w:color w:val="auto"/>
        </w:rPr>
        <w:t>９　非特定理由に関する事項</w:t>
      </w:r>
    </w:p>
    <w:p w14:paraId="6FBCDEE7" w14:textId="77777777" w:rsidR="00C24D01" w:rsidRPr="00EB43B6" w:rsidRDefault="00C24D01">
      <w:pPr>
        <w:adjustRightInd/>
        <w:ind w:left="722" w:hanging="722"/>
        <w:rPr>
          <w:rFonts w:hAnsi="Times New Roman" w:cs="Times New Roman"/>
          <w:color w:val="auto"/>
        </w:rPr>
      </w:pPr>
      <w:r w:rsidRPr="00EB43B6">
        <w:rPr>
          <w:rFonts w:hint="eastAsia"/>
          <w:color w:val="auto"/>
        </w:rPr>
        <w:t>（１）提出した業務企画提案書が特定されなかった者に対しては、特定されなかった旨を書面により通知する。</w:t>
      </w:r>
    </w:p>
    <w:p w14:paraId="3BC036DC" w14:textId="77777777" w:rsidR="00C24D01" w:rsidRPr="00EB43B6" w:rsidRDefault="00C24D01">
      <w:pPr>
        <w:adjustRightInd/>
        <w:ind w:left="722" w:hanging="722"/>
        <w:rPr>
          <w:rFonts w:hAnsi="Times New Roman" w:cs="Times New Roman"/>
          <w:color w:val="auto"/>
        </w:rPr>
      </w:pPr>
      <w:r w:rsidRPr="00EB43B6">
        <w:rPr>
          <w:rFonts w:hint="eastAsia"/>
          <w:color w:val="auto"/>
        </w:rPr>
        <w:lastRenderedPageBreak/>
        <w:t>（２）（１）の通知を受けた者は、通知を受け取った日の翌日から起算して７日（休日を含まない。）以内に、書面により業務企画提案書が特定されなかった理由についての説明を求めることができる。</w:t>
      </w:r>
    </w:p>
    <w:p w14:paraId="580561F9" w14:textId="77777777" w:rsidR="00C24D01" w:rsidRPr="00EB43B6" w:rsidRDefault="00C24D01">
      <w:pPr>
        <w:adjustRightInd/>
        <w:ind w:left="722" w:hanging="722"/>
        <w:rPr>
          <w:rFonts w:hAnsi="Times New Roman" w:cs="Times New Roman"/>
          <w:color w:val="auto"/>
        </w:rPr>
      </w:pPr>
      <w:r w:rsidRPr="00EB43B6">
        <w:rPr>
          <w:rFonts w:hint="eastAsia"/>
          <w:color w:val="auto"/>
        </w:rPr>
        <w:t>（３）（２）の回答は、説明を求めることができる最終日の翌日から起算して１０日以内に書面により行う。</w:t>
      </w:r>
    </w:p>
    <w:p w14:paraId="618C754E" w14:textId="77777777" w:rsidR="00C24D01" w:rsidRPr="00EB43B6" w:rsidRDefault="00C24D01">
      <w:pPr>
        <w:adjustRightInd/>
        <w:ind w:left="722" w:hanging="722"/>
        <w:rPr>
          <w:rFonts w:hAnsi="Times New Roman" w:cs="Times New Roman"/>
          <w:color w:val="auto"/>
        </w:rPr>
      </w:pPr>
      <w:r w:rsidRPr="00EB43B6">
        <w:rPr>
          <w:rFonts w:hint="eastAsia"/>
          <w:color w:val="auto"/>
        </w:rPr>
        <w:t>（４）非特定理由の説明請求の受付場所、受付時間及び受付方法並びに回答方法は以下のとおりとする。</w:t>
      </w:r>
    </w:p>
    <w:p w14:paraId="647D2818" w14:textId="77777777" w:rsidR="00C24D01" w:rsidRPr="00EB43B6" w:rsidRDefault="00C24D01">
      <w:pPr>
        <w:adjustRightInd/>
        <w:rPr>
          <w:rFonts w:hAnsi="Times New Roman" w:cs="Times New Roman"/>
          <w:color w:val="auto"/>
        </w:rPr>
      </w:pPr>
      <w:r w:rsidRPr="00EB43B6">
        <w:rPr>
          <w:rFonts w:hint="eastAsia"/>
          <w:color w:val="auto"/>
        </w:rPr>
        <w:t xml:space="preserve">　　ア　受付場所　３（２）に同じ</w:t>
      </w:r>
    </w:p>
    <w:p w14:paraId="30781D1A" w14:textId="4838FC97" w:rsidR="00C24D01" w:rsidRPr="00EB43B6" w:rsidRDefault="00C24D01">
      <w:pPr>
        <w:adjustRightInd/>
        <w:rPr>
          <w:rFonts w:hAnsi="Times New Roman" w:cs="Times New Roman"/>
          <w:color w:val="auto"/>
        </w:rPr>
      </w:pPr>
      <w:r w:rsidRPr="00EB43B6">
        <w:rPr>
          <w:rFonts w:hint="eastAsia"/>
          <w:color w:val="auto"/>
        </w:rPr>
        <w:t xml:space="preserve">　　</w:t>
      </w:r>
      <w:r w:rsidR="00511449">
        <w:rPr>
          <w:rFonts w:hint="eastAsia"/>
          <w:color w:val="auto"/>
        </w:rPr>
        <w:t>イ</w:t>
      </w:r>
      <w:r w:rsidRPr="00EB43B6">
        <w:rPr>
          <w:rFonts w:hint="eastAsia"/>
          <w:color w:val="auto"/>
        </w:rPr>
        <w:t xml:space="preserve">　受付時間　午前９時から午後５時まで</w:t>
      </w:r>
    </w:p>
    <w:p w14:paraId="0B013601" w14:textId="77777777" w:rsidR="00C24D01" w:rsidRPr="00EB43B6" w:rsidRDefault="00C24D01">
      <w:pPr>
        <w:adjustRightInd/>
        <w:rPr>
          <w:rFonts w:hAnsi="Times New Roman" w:cs="Times New Roman"/>
          <w:color w:val="auto"/>
        </w:rPr>
      </w:pPr>
      <w:r w:rsidRPr="00EB43B6">
        <w:rPr>
          <w:rFonts w:hint="eastAsia"/>
          <w:color w:val="auto"/>
        </w:rPr>
        <w:t xml:space="preserve">　　ウ　受付方法　原則としてファックスによる</w:t>
      </w:r>
    </w:p>
    <w:p w14:paraId="488189BF" w14:textId="77777777" w:rsidR="00C24D01" w:rsidRPr="00EB43B6" w:rsidRDefault="00C24D01">
      <w:pPr>
        <w:adjustRightInd/>
        <w:rPr>
          <w:rFonts w:hAnsi="Times New Roman" w:cs="Times New Roman"/>
          <w:color w:val="auto"/>
        </w:rPr>
      </w:pPr>
      <w:r w:rsidRPr="00EB43B6">
        <w:rPr>
          <w:rFonts w:hint="eastAsia"/>
          <w:color w:val="auto"/>
        </w:rPr>
        <w:t xml:space="preserve">　　エ　回答方法　原則としてファックスによる</w:t>
      </w:r>
    </w:p>
    <w:p w14:paraId="2C8E45DF" w14:textId="77777777" w:rsidR="00C24D01" w:rsidRPr="00EB43B6" w:rsidRDefault="00C24D01">
      <w:pPr>
        <w:adjustRightInd/>
        <w:rPr>
          <w:rFonts w:hAnsi="Times New Roman" w:cs="Times New Roman"/>
          <w:color w:val="auto"/>
        </w:rPr>
      </w:pPr>
    </w:p>
    <w:p w14:paraId="691B3B8C" w14:textId="77777777" w:rsidR="00C24D01" w:rsidRPr="00EB43B6" w:rsidRDefault="00C24D01">
      <w:pPr>
        <w:adjustRightInd/>
        <w:rPr>
          <w:color w:val="auto"/>
        </w:rPr>
      </w:pPr>
      <w:r w:rsidRPr="00EB43B6">
        <w:rPr>
          <w:color w:val="auto"/>
        </w:rPr>
        <w:t>10</w:t>
      </w:r>
      <w:r w:rsidRPr="00EB43B6">
        <w:rPr>
          <w:rFonts w:hint="eastAsia"/>
          <w:color w:val="auto"/>
        </w:rPr>
        <w:t xml:space="preserve">　その他の留意事項</w:t>
      </w:r>
    </w:p>
    <w:p w14:paraId="54C86B42" w14:textId="77777777" w:rsidR="00C24D01" w:rsidRPr="00EB43B6" w:rsidRDefault="000843EE" w:rsidP="00C24D01">
      <w:pPr>
        <w:ind w:leftChars="200" w:left="480" w:firstLineChars="100" w:firstLine="240"/>
        <w:rPr>
          <w:rFonts w:hAnsi="Times New Roman" w:cs="Times New Roman"/>
          <w:color w:val="auto"/>
        </w:rPr>
      </w:pPr>
      <w:r>
        <w:rPr>
          <w:rFonts w:hint="eastAsia"/>
          <w:color w:val="auto"/>
        </w:rPr>
        <w:t>「</w:t>
      </w:r>
      <w:r w:rsidRPr="00EE5FE8">
        <w:rPr>
          <w:rFonts w:hint="eastAsia"/>
          <w:color w:val="auto"/>
        </w:rPr>
        <w:t>令和８年度ＶＲシステムを活用した認知症体験研修業務委託</w:t>
      </w:r>
      <w:r>
        <w:rPr>
          <w:rFonts w:hint="eastAsia"/>
          <w:color w:val="auto"/>
        </w:rPr>
        <w:t>」</w:t>
      </w:r>
      <w:r w:rsidR="00C24D01" w:rsidRPr="00EB43B6">
        <w:rPr>
          <w:rFonts w:hint="eastAsia"/>
          <w:color w:val="auto"/>
        </w:rPr>
        <w:t>に係る参加者の有無を</w:t>
      </w:r>
      <w:r w:rsidR="00863DAC" w:rsidRPr="00EB43B6">
        <w:rPr>
          <w:rFonts w:hint="eastAsia"/>
          <w:color w:val="auto"/>
        </w:rPr>
        <w:t>確認する参加意思確認書等の提出を求める公示</w:t>
      </w:r>
      <w:r w:rsidR="00863DAC" w:rsidRPr="00EB43B6">
        <w:rPr>
          <w:color w:val="auto"/>
        </w:rPr>
        <w:t>10</w:t>
      </w:r>
      <w:r w:rsidR="00C24D01" w:rsidRPr="00EB43B6">
        <w:rPr>
          <w:rFonts w:hint="eastAsia"/>
          <w:color w:val="auto"/>
        </w:rPr>
        <w:t>に同じ</w:t>
      </w:r>
    </w:p>
    <w:p w14:paraId="27C7B76B" w14:textId="77777777" w:rsidR="00C24D01" w:rsidRPr="00EB43B6" w:rsidRDefault="00C24D01" w:rsidP="00C24D01">
      <w:pPr>
        <w:rPr>
          <w:rFonts w:hAnsi="Times New Roman" w:cs="Times New Roman"/>
          <w:color w:val="auto"/>
        </w:rPr>
      </w:pPr>
    </w:p>
    <w:p w14:paraId="33D441B0" w14:textId="77777777" w:rsidR="00C24D01" w:rsidRPr="00EB43B6" w:rsidRDefault="00C24D01">
      <w:pPr>
        <w:wordWrap w:val="0"/>
        <w:adjustRightInd/>
        <w:ind w:left="722"/>
        <w:jc w:val="right"/>
        <w:rPr>
          <w:rFonts w:hAnsi="Times New Roman" w:cs="Times New Roman"/>
          <w:color w:val="auto"/>
        </w:rPr>
      </w:pPr>
      <w:r w:rsidRPr="00EB43B6">
        <w:rPr>
          <w:rFonts w:hint="eastAsia"/>
          <w:color w:val="auto"/>
        </w:rPr>
        <w:t>以　上</w:t>
      </w:r>
    </w:p>
    <w:p w14:paraId="70E8D127" w14:textId="77777777" w:rsidR="00C24D01" w:rsidRPr="00EB43B6" w:rsidRDefault="00C24D01">
      <w:pPr>
        <w:adjustRightInd/>
        <w:spacing w:line="318" w:lineRule="exact"/>
        <w:rPr>
          <w:rFonts w:hAnsi="Times New Roman" w:cs="Times New Roman"/>
          <w:color w:val="auto"/>
        </w:rPr>
      </w:pPr>
      <w:r w:rsidRPr="00EB43B6">
        <w:rPr>
          <w:rFonts w:hAnsi="Times New Roman" w:cs="Times New Roman"/>
          <w:color w:val="auto"/>
        </w:rPr>
        <w:br w:type="page"/>
      </w:r>
      <w:r w:rsidRPr="00EB43B6">
        <w:rPr>
          <w:rFonts w:hint="eastAsia"/>
          <w:color w:val="auto"/>
        </w:rPr>
        <w:lastRenderedPageBreak/>
        <w:t>（様式第１号）</w:t>
      </w:r>
    </w:p>
    <w:p w14:paraId="2EACCBAA" w14:textId="77777777" w:rsidR="00C24D01" w:rsidRPr="00EB43B6" w:rsidRDefault="00466FA9">
      <w:pPr>
        <w:wordWrap w:val="0"/>
        <w:adjustRightInd/>
        <w:spacing w:line="318" w:lineRule="exact"/>
        <w:jc w:val="right"/>
        <w:rPr>
          <w:rFonts w:hAnsi="Times New Roman" w:cs="Times New Roman"/>
          <w:color w:val="auto"/>
        </w:rPr>
      </w:pPr>
      <w:r w:rsidRPr="00EB43B6">
        <w:rPr>
          <w:rFonts w:hint="eastAsia"/>
          <w:color w:val="auto"/>
        </w:rPr>
        <w:t>令和</w:t>
      </w:r>
      <w:r w:rsidR="00C24D01" w:rsidRPr="00EB43B6">
        <w:rPr>
          <w:rFonts w:hint="eastAsia"/>
          <w:color w:val="auto"/>
        </w:rPr>
        <w:t xml:space="preserve">　　年　　月　　日</w:t>
      </w:r>
    </w:p>
    <w:p w14:paraId="360E1465" w14:textId="77777777" w:rsidR="00C24D01" w:rsidRPr="00EB43B6" w:rsidRDefault="00C24D01">
      <w:pPr>
        <w:adjustRightInd/>
        <w:spacing w:line="318" w:lineRule="exact"/>
        <w:jc w:val="center"/>
        <w:rPr>
          <w:rFonts w:hAnsi="Times New Roman" w:cs="Times New Roman"/>
          <w:color w:val="auto"/>
        </w:rPr>
      </w:pPr>
      <w:r w:rsidRPr="00EB43B6">
        <w:rPr>
          <w:rFonts w:hAnsi="Times New Roman" w:cs="Times New Roman"/>
          <w:color w:val="auto"/>
        </w:rPr>
        <w:fldChar w:fldCharType="begin"/>
      </w:r>
      <w:r w:rsidRPr="00EB43B6">
        <w:rPr>
          <w:rFonts w:hAnsi="Times New Roman" w:cs="Times New Roman"/>
          <w:color w:val="auto"/>
        </w:rPr>
        <w:instrText>eq \o\ad(</w:instrText>
      </w:r>
      <w:r w:rsidRPr="00EB43B6">
        <w:rPr>
          <w:rFonts w:hint="eastAsia"/>
          <w:color w:val="auto"/>
        </w:rPr>
        <w:instrText>参加意思確認書</w:instrText>
      </w:r>
      <w:r w:rsidRPr="00EB43B6">
        <w:rPr>
          <w:rFonts w:hAnsi="Times New Roman" w:cs="Times New Roman"/>
          <w:color w:val="auto"/>
        </w:rPr>
        <w:instrText>,</w:instrText>
      </w:r>
      <w:r w:rsidRPr="00EB43B6">
        <w:rPr>
          <w:rFonts w:hAnsi="Times New Roman" w:cs="Times New Roman" w:hint="eastAsia"/>
          <w:color w:val="auto"/>
        </w:rPr>
        <w:instrText xml:space="preserve">　　　　　　　　　　　　　　　　　　　　　　</w:instrText>
      </w:r>
      <w:r w:rsidRPr="00EB43B6">
        <w:rPr>
          <w:rFonts w:hAnsi="Times New Roman" w:cs="Times New Roman"/>
          <w:color w:val="auto"/>
        </w:rPr>
        <w:instrText xml:space="preserve"> )</w:instrText>
      </w:r>
      <w:r w:rsidRPr="00EB43B6">
        <w:rPr>
          <w:rFonts w:hAnsi="Times New Roman" w:cs="Times New Roman"/>
          <w:color w:val="auto"/>
        </w:rPr>
        <w:fldChar w:fldCharType="end"/>
      </w:r>
    </w:p>
    <w:p w14:paraId="55314626" w14:textId="77777777" w:rsidR="00C24D01" w:rsidRPr="00EB43B6" w:rsidRDefault="00C24D01">
      <w:pPr>
        <w:adjustRightInd/>
        <w:spacing w:line="318" w:lineRule="exact"/>
        <w:rPr>
          <w:rFonts w:hAnsi="Times New Roman" w:cs="Times New Roman"/>
          <w:color w:val="auto"/>
        </w:rPr>
      </w:pPr>
    </w:p>
    <w:p w14:paraId="5E5D0961" w14:textId="77777777" w:rsidR="00C24D01" w:rsidRPr="00EB43B6" w:rsidRDefault="00C24D01">
      <w:pPr>
        <w:adjustRightInd/>
        <w:spacing w:line="318" w:lineRule="exact"/>
        <w:rPr>
          <w:rFonts w:hAnsi="Times New Roman" w:cs="Times New Roman"/>
          <w:color w:val="auto"/>
        </w:rPr>
      </w:pPr>
      <w:r w:rsidRPr="00EB43B6">
        <w:rPr>
          <w:rFonts w:hint="eastAsia"/>
          <w:color w:val="auto"/>
        </w:rPr>
        <w:t>岡山県知事　伊原木隆太　殿</w:t>
      </w:r>
    </w:p>
    <w:p w14:paraId="323DA575"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 xml:space="preserve">提出者　〒　　　　　　　　　　　　　　　　　　</w:t>
      </w:r>
    </w:p>
    <w:p w14:paraId="02013D78"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 xml:space="preserve">所在　　　　　　　　　　　　　　　　　</w:t>
      </w:r>
    </w:p>
    <w:p w14:paraId="049FCE68" w14:textId="77777777" w:rsidR="00C24D01" w:rsidRPr="00EB43B6" w:rsidRDefault="005874DA">
      <w:pPr>
        <w:wordWrap w:val="0"/>
        <w:adjustRightInd/>
        <w:spacing w:line="318" w:lineRule="exact"/>
        <w:jc w:val="right"/>
        <w:rPr>
          <w:rFonts w:hAnsi="Times New Roman" w:cs="Times New Roman"/>
          <w:color w:val="auto"/>
        </w:rPr>
      </w:pPr>
      <w:r w:rsidRPr="00EB43B6">
        <w:rPr>
          <w:rFonts w:hint="eastAsia"/>
          <w:color w:val="auto"/>
        </w:rPr>
        <w:t>団体</w:t>
      </w:r>
      <w:r w:rsidR="00C24D01" w:rsidRPr="00EB43B6">
        <w:rPr>
          <w:rFonts w:hint="eastAsia"/>
          <w:color w:val="auto"/>
        </w:rPr>
        <w:t xml:space="preserve">名　　　　　　　　　　　　　　　　</w:t>
      </w:r>
    </w:p>
    <w:p w14:paraId="01BE2CE7"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代表者役職氏名　　　　　　　　　　　印</w:t>
      </w:r>
    </w:p>
    <w:p w14:paraId="77CD381A"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 xml:space="preserve">担当者所属役職氏名　　　　　　　　　　</w:t>
      </w:r>
    </w:p>
    <w:p w14:paraId="16EE361D"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連絡先</w:t>
      </w:r>
      <w:r w:rsidRPr="00EB43B6">
        <w:rPr>
          <w:color w:val="auto"/>
        </w:rPr>
        <w:t>TEL</w:t>
      </w:r>
      <w:r w:rsidRPr="00EB43B6">
        <w:rPr>
          <w:rFonts w:hint="eastAsia"/>
          <w:color w:val="auto"/>
        </w:rPr>
        <w:t xml:space="preserve">　　　　　　　　　　　　　　</w:t>
      </w:r>
    </w:p>
    <w:p w14:paraId="4B9EB300" w14:textId="77777777" w:rsidR="00C24D01" w:rsidRPr="00EB43B6" w:rsidRDefault="00C24D01">
      <w:pPr>
        <w:wordWrap w:val="0"/>
        <w:adjustRightInd/>
        <w:spacing w:line="318" w:lineRule="exact"/>
        <w:jc w:val="right"/>
        <w:rPr>
          <w:rFonts w:hAnsi="Times New Roman" w:cs="Times New Roman"/>
          <w:color w:val="auto"/>
        </w:rPr>
      </w:pPr>
      <w:r w:rsidRPr="00EB43B6">
        <w:rPr>
          <w:color w:val="auto"/>
        </w:rPr>
        <w:t>FAX</w:t>
      </w:r>
      <w:r w:rsidRPr="00EB43B6">
        <w:rPr>
          <w:rFonts w:hint="eastAsia"/>
          <w:color w:val="auto"/>
        </w:rPr>
        <w:t xml:space="preserve">　　　　　　　　　　　　　　</w:t>
      </w:r>
    </w:p>
    <w:p w14:paraId="2245F73F" w14:textId="77777777" w:rsidR="00C24D01" w:rsidRPr="00EB43B6" w:rsidRDefault="00C24D01">
      <w:pPr>
        <w:adjustRightInd/>
        <w:spacing w:line="318" w:lineRule="exact"/>
        <w:rPr>
          <w:rFonts w:hAnsi="Times New Roman" w:cs="Times New Roman"/>
          <w:color w:val="auto"/>
        </w:rPr>
      </w:pPr>
    </w:p>
    <w:p w14:paraId="712AE31B" w14:textId="77777777" w:rsidR="00C24D01" w:rsidRPr="00EB43B6" w:rsidRDefault="00466FA9">
      <w:pPr>
        <w:adjustRightInd/>
        <w:spacing w:line="318" w:lineRule="exact"/>
        <w:rPr>
          <w:rFonts w:hAnsi="Times New Roman" w:cs="Times New Roman"/>
          <w:color w:val="auto"/>
        </w:rPr>
      </w:pPr>
      <w:r w:rsidRPr="00EB43B6">
        <w:rPr>
          <w:rFonts w:hint="eastAsia"/>
          <w:color w:val="auto"/>
        </w:rPr>
        <w:t xml:space="preserve">　</w:t>
      </w:r>
      <w:r w:rsidR="0064627F" w:rsidRPr="00EE5FE8">
        <w:rPr>
          <w:rFonts w:hint="eastAsia"/>
          <w:color w:val="auto"/>
        </w:rPr>
        <w:t>令和８年度ＶＲシステムを活用した認知症体験研修業務委託</w:t>
      </w:r>
      <w:r w:rsidR="00C24D01" w:rsidRPr="00EB43B6">
        <w:rPr>
          <w:rFonts w:hint="eastAsia"/>
          <w:color w:val="auto"/>
        </w:rPr>
        <w:t>に関し、公示６の応募要件を満たしており、企画提案に参加したいので参加意思確認書を提出します。</w:t>
      </w:r>
    </w:p>
    <w:p w14:paraId="15577DFE" w14:textId="77777777" w:rsidR="00C24D01" w:rsidRPr="00EB43B6" w:rsidRDefault="00C24D01">
      <w:pPr>
        <w:adjustRightInd/>
        <w:spacing w:line="318" w:lineRule="exact"/>
        <w:rPr>
          <w:rFonts w:hAnsi="Times New Roman" w:cs="Times New Roman"/>
          <w:color w:val="auto"/>
        </w:rPr>
      </w:pPr>
    </w:p>
    <w:p w14:paraId="5889446D" w14:textId="77777777" w:rsidR="00C24D01" w:rsidRPr="00EB43B6" w:rsidRDefault="00C24D01">
      <w:pPr>
        <w:adjustRightInd/>
        <w:spacing w:line="318" w:lineRule="exact"/>
        <w:jc w:val="center"/>
        <w:rPr>
          <w:rFonts w:hAnsi="Times New Roman" w:cs="Times New Roman"/>
          <w:color w:val="auto"/>
        </w:rPr>
      </w:pPr>
      <w:r w:rsidRPr="00EB43B6">
        <w:rPr>
          <w:rFonts w:hint="eastAsia"/>
          <w:color w:val="auto"/>
        </w:rPr>
        <w:t>記</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1"/>
      </w:tblGrid>
      <w:tr w:rsidR="00C24D01" w:rsidRPr="00EB43B6" w14:paraId="7D702959" w14:textId="77777777">
        <w:tc>
          <w:tcPr>
            <w:tcW w:w="9271" w:type="dxa"/>
            <w:tcBorders>
              <w:top w:val="single" w:sz="4" w:space="0" w:color="000000"/>
              <w:left w:val="single" w:sz="4" w:space="0" w:color="000000"/>
              <w:bottom w:val="single" w:sz="4" w:space="0" w:color="000000"/>
              <w:right w:val="single" w:sz="4" w:space="0" w:color="000000"/>
            </w:tcBorders>
          </w:tcPr>
          <w:p w14:paraId="2512EA8F" w14:textId="77777777" w:rsidR="00C24D01" w:rsidRPr="00EB43B6" w:rsidRDefault="00C24D01">
            <w:pPr>
              <w:suppressAutoHyphens/>
              <w:kinsoku w:val="0"/>
              <w:wordWrap w:val="0"/>
              <w:autoSpaceDE w:val="0"/>
              <w:autoSpaceDN w:val="0"/>
              <w:spacing w:line="318" w:lineRule="exact"/>
              <w:jc w:val="left"/>
              <w:rPr>
                <w:rFonts w:hAnsi="Times New Roman" w:cs="Times New Roman"/>
                <w:color w:val="auto"/>
              </w:rPr>
            </w:pPr>
          </w:p>
          <w:p w14:paraId="61BD2512" w14:textId="77777777" w:rsidR="00C24D01" w:rsidRPr="0064627F" w:rsidRDefault="00C24D01" w:rsidP="0064627F">
            <w:pPr>
              <w:suppressAutoHyphens/>
              <w:kinsoku w:val="0"/>
              <w:wordWrap w:val="0"/>
              <w:autoSpaceDE w:val="0"/>
              <w:autoSpaceDN w:val="0"/>
              <w:spacing w:line="318" w:lineRule="exact"/>
              <w:ind w:left="722" w:hanging="722"/>
              <w:jc w:val="left"/>
              <w:rPr>
                <w:color w:val="auto"/>
              </w:rPr>
            </w:pPr>
            <w:r w:rsidRPr="00EB43B6">
              <w:rPr>
                <w:rFonts w:hint="eastAsia"/>
                <w:color w:val="auto"/>
              </w:rPr>
              <w:t>（１）</w:t>
            </w:r>
            <w:r w:rsidR="0064627F">
              <w:rPr>
                <w:rFonts w:hint="eastAsia"/>
                <w:color w:val="auto"/>
              </w:rPr>
              <w:t>過去３年以内に公共団体の実施する研修を受託し、ＶＲシステムを活用した認知症に関する参加型研修を実施した実績</w:t>
            </w:r>
            <w:r w:rsidRPr="00EB43B6">
              <w:rPr>
                <w:rFonts w:hint="eastAsia"/>
                <w:color w:val="auto"/>
              </w:rPr>
              <w:t>。</w:t>
            </w:r>
          </w:p>
          <w:p w14:paraId="30441B6D" w14:textId="77777777" w:rsidR="00C24D01" w:rsidRDefault="00C24D01" w:rsidP="0064627F">
            <w:pPr>
              <w:suppressAutoHyphens/>
              <w:kinsoku w:val="0"/>
              <w:wordWrap w:val="0"/>
              <w:autoSpaceDE w:val="0"/>
              <w:autoSpaceDN w:val="0"/>
              <w:spacing w:line="318" w:lineRule="exact"/>
              <w:jc w:val="left"/>
              <w:rPr>
                <w:rFonts w:hAnsi="Times New Roman" w:cs="Times New Roman"/>
                <w:color w:val="auto"/>
              </w:rPr>
            </w:pPr>
          </w:p>
          <w:p w14:paraId="3FDCF00D" w14:textId="77777777" w:rsidR="0064627F" w:rsidRPr="00EB43B6" w:rsidRDefault="0064627F" w:rsidP="0064627F">
            <w:pPr>
              <w:suppressAutoHyphens/>
              <w:kinsoku w:val="0"/>
              <w:wordWrap w:val="0"/>
              <w:autoSpaceDE w:val="0"/>
              <w:autoSpaceDN w:val="0"/>
              <w:spacing w:line="318" w:lineRule="exact"/>
              <w:jc w:val="left"/>
              <w:rPr>
                <w:rFonts w:hAnsi="Times New Roman" w:cs="Times New Roman"/>
                <w:color w:val="auto"/>
              </w:rPr>
            </w:pPr>
          </w:p>
          <w:p w14:paraId="19F1F931" w14:textId="77777777" w:rsidR="00C24D01" w:rsidRPr="00EB43B6" w:rsidRDefault="00C24D01">
            <w:pPr>
              <w:suppressAutoHyphens/>
              <w:kinsoku w:val="0"/>
              <w:wordWrap w:val="0"/>
              <w:autoSpaceDE w:val="0"/>
              <w:autoSpaceDN w:val="0"/>
              <w:spacing w:line="318" w:lineRule="exact"/>
              <w:ind w:left="722" w:hanging="722"/>
              <w:jc w:val="left"/>
              <w:rPr>
                <w:rFonts w:hAnsi="Times New Roman" w:cs="Times New Roman"/>
                <w:color w:val="auto"/>
              </w:rPr>
            </w:pPr>
            <w:r w:rsidRPr="00EB43B6">
              <w:rPr>
                <w:rFonts w:hint="eastAsia"/>
                <w:color w:val="auto"/>
              </w:rPr>
              <w:t>（２）業務を</w:t>
            </w:r>
            <w:r w:rsidR="0064627F">
              <w:rPr>
                <w:rFonts w:hint="eastAsia"/>
                <w:color w:val="auto"/>
              </w:rPr>
              <w:t>対面及びオンラインのいずれの方法によっても円滑に実施できる技術を有し、必要な人員、機材及び運営体制を</w:t>
            </w:r>
            <w:r w:rsidRPr="00EB43B6">
              <w:rPr>
                <w:rFonts w:hint="eastAsia"/>
                <w:color w:val="auto"/>
              </w:rPr>
              <w:t>確保している状況。</w:t>
            </w:r>
          </w:p>
          <w:p w14:paraId="72F197CD" w14:textId="77777777" w:rsidR="00C24D01" w:rsidRDefault="00C24D01" w:rsidP="0064627F">
            <w:pPr>
              <w:suppressAutoHyphens/>
              <w:kinsoku w:val="0"/>
              <w:wordWrap w:val="0"/>
              <w:autoSpaceDE w:val="0"/>
              <w:autoSpaceDN w:val="0"/>
              <w:spacing w:line="318" w:lineRule="exact"/>
              <w:jc w:val="left"/>
              <w:rPr>
                <w:rFonts w:hAnsi="Times New Roman" w:cs="Times New Roman"/>
                <w:color w:val="auto"/>
              </w:rPr>
            </w:pPr>
          </w:p>
          <w:p w14:paraId="39598CDB" w14:textId="77777777" w:rsidR="0064627F" w:rsidRPr="00EB43B6" w:rsidRDefault="0064627F" w:rsidP="0064627F">
            <w:pPr>
              <w:suppressAutoHyphens/>
              <w:kinsoku w:val="0"/>
              <w:wordWrap w:val="0"/>
              <w:autoSpaceDE w:val="0"/>
              <w:autoSpaceDN w:val="0"/>
              <w:spacing w:line="318" w:lineRule="exact"/>
              <w:jc w:val="left"/>
              <w:rPr>
                <w:rFonts w:hAnsi="Times New Roman" w:cs="Times New Roman"/>
                <w:color w:val="auto"/>
              </w:rPr>
            </w:pPr>
          </w:p>
          <w:p w14:paraId="3B7D914A" w14:textId="77777777" w:rsidR="00C24D01" w:rsidRPr="00EB43B6" w:rsidRDefault="00C24D01">
            <w:pPr>
              <w:suppressAutoHyphens/>
              <w:kinsoku w:val="0"/>
              <w:wordWrap w:val="0"/>
              <w:autoSpaceDE w:val="0"/>
              <w:autoSpaceDN w:val="0"/>
              <w:spacing w:line="318" w:lineRule="exact"/>
              <w:ind w:left="722" w:hanging="722"/>
              <w:jc w:val="left"/>
              <w:rPr>
                <w:rFonts w:hAnsi="Times New Roman" w:cs="Times New Roman"/>
                <w:color w:val="auto"/>
              </w:rPr>
            </w:pPr>
            <w:r w:rsidRPr="00EB43B6">
              <w:rPr>
                <w:rFonts w:hint="eastAsia"/>
                <w:color w:val="auto"/>
              </w:rPr>
              <w:t>（３）緊急時に迅速な対応が行える体制を有する状況。</w:t>
            </w:r>
          </w:p>
          <w:p w14:paraId="5B3B94A7" w14:textId="77777777" w:rsidR="00C24D01" w:rsidRDefault="00C24D01" w:rsidP="0064627F">
            <w:pPr>
              <w:suppressAutoHyphens/>
              <w:kinsoku w:val="0"/>
              <w:wordWrap w:val="0"/>
              <w:autoSpaceDE w:val="0"/>
              <w:autoSpaceDN w:val="0"/>
              <w:spacing w:line="318" w:lineRule="exact"/>
              <w:jc w:val="left"/>
              <w:rPr>
                <w:rFonts w:hAnsi="Times New Roman" w:cs="Times New Roman"/>
                <w:color w:val="auto"/>
              </w:rPr>
            </w:pPr>
          </w:p>
          <w:p w14:paraId="17C2C388" w14:textId="77777777" w:rsidR="0064627F" w:rsidRPr="00EB43B6" w:rsidRDefault="0064627F" w:rsidP="0064627F">
            <w:pPr>
              <w:suppressAutoHyphens/>
              <w:kinsoku w:val="0"/>
              <w:wordWrap w:val="0"/>
              <w:autoSpaceDE w:val="0"/>
              <w:autoSpaceDN w:val="0"/>
              <w:spacing w:line="318" w:lineRule="exact"/>
              <w:jc w:val="left"/>
              <w:rPr>
                <w:rFonts w:hAnsi="Times New Roman" w:cs="Times New Roman"/>
                <w:color w:val="auto"/>
              </w:rPr>
            </w:pPr>
          </w:p>
          <w:p w14:paraId="25D3EB5C" w14:textId="77777777" w:rsidR="00C24D01" w:rsidRPr="00EB43B6" w:rsidRDefault="00C24D01">
            <w:pPr>
              <w:suppressAutoHyphens/>
              <w:kinsoku w:val="0"/>
              <w:wordWrap w:val="0"/>
              <w:autoSpaceDE w:val="0"/>
              <w:autoSpaceDN w:val="0"/>
              <w:spacing w:line="318" w:lineRule="exact"/>
              <w:ind w:left="722" w:hanging="722"/>
              <w:jc w:val="left"/>
              <w:rPr>
                <w:rFonts w:hAnsi="Times New Roman" w:cs="Times New Roman"/>
                <w:color w:val="auto"/>
              </w:rPr>
            </w:pPr>
            <w:r w:rsidRPr="00EB43B6">
              <w:rPr>
                <w:rFonts w:hint="eastAsia"/>
                <w:color w:val="auto"/>
              </w:rPr>
              <w:t>（４）過去２年間に岡山県との契約実績の有無とその実績。</w:t>
            </w:r>
          </w:p>
          <w:p w14:paraId="4DF8EFAE" w14:textId="77777777" w:rsidR="00C24D01" w:rsidRDefault="00C24D01">
            <w:pPr>
              <w:suppressAutoHyphens/>
              <w:kinsoku w:val="0"/>
              <w:wordWrap w:val="0"/>
              <w:autoSpaceDE w:val="0"/>
              <w:autoSpaceDN w:val="0"/>
              <w:spacing w:line="318" w:lineRule="exact"/>
              <w:ind w:left="722" w:hanging="722"/>
              <w:jc w:val="left"/>
              <w:rPr>
                <w:rFonts w:hAnsi="Times New Roman" w:cs="Times New Roman"/>
                <w:color w:val="auto"/>
              </w:rPr>
            </w:pPr>
          </w:p>
          <w:p w14:paraId="620FB615" w14:textId="77777777" w:rsidR="0064627F" w:rsidRPr="00EB43B6" w:rsidRDefault="0064627F">
            <w:pPr>
              <w:suppressAutoHyphens/>
              <w:kinsoku w:val="0"/>
              <w:wordWrap w:val="0"/>
              <w:autoSpaceDE w:val="0"/>
              <w:autoSpaceDN w:val="0"/>
              <w:spacing w:line="318" w:lineRule="exact"/>
              <w:ind w:left="722" w:hanging="722"/>
              <w:jc w:val="left"/>
              <w:rPr>
                <w:rFonts w:hAnsi="Times New Roman" w:cs="Times New Roman"/>
                <w:color w:val="auto"/>
              </w:rPr>
            </w:pPr>
          </w:p>
          <w:p w14:paraId="0FC93599" w14:textId="77777777" w:rsidR="00C24D01" w:rsidRPr="00EB43B6" w:rsidRDefault="00C24D01">
            <w:pPr>
              <w:suppressAutoHyphens/>
              <w:kinsoku w:val="0"/>
              <w:wordWrap w:val="0"/>
              <w:autoSpaceDE w:val="0"/>
              <w:autoSpaceDN w:val="0"/>
              <w:spacing w:line="318" w:lineRule="exact"/>
              <w:ind w:left="722" w:hanging="722"/>
              <w:jc w:val="left"/>
              <w:rPr>
                <w:rFonts w:hAnsi="Times New Roman" w:cs="Times New Roman"/>
                <w:color w:val="auto"/>
              </w:rPr>
            </w:pPr>
            <w:r w:rsidRPr="00EB43B6">
              <w:rPr>
                <w:rFonts w:hint="eastAsia"/>
                <w:color w:val="auto"/>
              </w:rPr>
              <w:t>（５）地方自治法施行令第１６７条の４の該当の有無</w:t>
            </w:r>
          </w:p>
          <w:p w14:paraId="3519ECA0" w14:textId="77777777" w:rsidR="0064627F" w:rsidRDefault="0064627F" w:rsidP="0064627F">
            <w:pPr>
              <w:suppressAutoHyphens/>
              <w:kinsoku w:val="0"/>
              <w:wordWrap w:val="0"/>
              <w:autoSpaceDE w:val="0"/>
              <w:autoSpaceDN w:val="0"/>
              <w:spacing w:line="318" w:lineRule="exact"/>
              <w:jc w:val="left"/>
              <w:rPr>
                <w:rFonts w:hAnsi="Times New Roman" w:cs="Times New Roman"/>
                <w:color w:val="auto"/>
              </w:rPr>
            </w:pPr>
          </w:p>
          <w:p w14:paraId="3E9778E3" w14:textId="77777777" w:rsidR="0064627F" w:rsidRDefault="0064627F" w:rsidP="0064627F">
            <w:pPr>
              <w:suppressAutoHyphens/>
              <w:kinsoku w:val="0"/>
              <w:wordWrap w:val="0"/>
              <w:autoSpaceDE w:val="0"/>
              <w:autoSpaceDN w:val="0"/>
              <w:spacing w:line="318" w:lineRule="exact"/>
              <w:jc w:val="left"/>
              <w:rPr>
                <w:rFonts w:hAnsi="Times New Roman" w:cs="Times New Roman"/>
                <w:color w:val="auto"/>
              </w:rPr>
            </w:pPr>
          </w:p>
          <w:p w14:paraId="5405703C" w14:textId="77777777" w:rsidR="00C24D01" w:rsidRDefault="0064627F" w:rsidP="0064627F">
            <w:pPr>
              <w:suppressAutoHyphens/>
              <w:kinsoku w:val="0"/>
              <w:wordWrap w:val="0"/>
              <w:autoSpaceDE w:val="0"/>
              <w:autoSpaceDN w:val="0"/>
              <w:spacing w:line="318" w:lineRule="exact"/>
              <w:ind w:left="722" w:hanging="722"/>
              <w:jc w:val="left"/>
              <w:rPr>
                <w:rFonts w:hAnsi="Times New Roman" w:cs="Times New Roman"/>
                <w:color w:val="auto"/>
              </w:rPr>
            </w:pPr>
            <w:r>
              <w:rPr>
                <w:rFonts w:hAnsi="Times New Roman" w:cs="Times New Roman" w:hint="eastAsia"/>
                <w:color w:val="auto"/>
              </w:rPr>
              <w:t>（６）岡山県役務の提供の契約に係る入札参加資格審査要領に規定する入札参加の停止の措置を受けている者の該当の有無</w:t>
            </w:r>
          </w:p>
          <w:p w14:paraId="6FAF8A7B" w14:textId="77777777" w:rsidR="0064627F" w:rsidRDefault="0064627F">
            <w:pPr>
              <w:suppressAutoHyphens/>
              <w:kinsoku w:val="0"/>
              <w:wordWrap w:val="0"/>
              <w:autoSpaceDE w:val="0"/>
              <w:autoSpaceDN w:val="0"/>
              <w:spacing w:line="346" w:lineRule="exact"/>
              <w:ind w:left="722" w:hanging="722"/>
              <w:jc w:val="left"/>
              <w:rPr>
                <w:rFonts w:hAnsi="Times New Roman" w:cs="Times New Roman"/>
                <w:color w:val="auto"/>
              </w:rPr>
            </w:pPr>
          </w:p>
          <w:p w14:paraId="3C6084F9" w14:textId="77777777" w:rsidR="0064627F" w:rsidRDefault="0064627F">
            <w:pPr>
              <w:suppressAutoHyphens/>
              <w:kinsoku w:val="0"/>
              <w:wordWrap w:val="0"/>
              <w:autoSpaceDE w:val="0"/>
              <w:autoSpaceDN w:val="0"/>
              <w:spacing w:line="346" w:lineRule="exact"/>
              <w:ind w:left="722" w:hanging="722"/>
              <w:jc w:val="left"/>
              <w:rPr>
                <w:rFonts w:hAnsi="Times New Roman" w:cs="Times New Roman"/>
                <w:color w:val="auto"/>
              </w:rPr>
            </w:pPr>
          </w:p>
          <w:p w14:paraId="5DDA1AB3" w14:textId="77777777" w:rsidR="0064627F" w:rsidRPr="00EB43B6" w:rsidRDefault="0064627F">
            <w:pPr>
              <w:suppressAutoHyphens/>
              <w:kinsoku w:val="0"/>
              <w:wordWrap w:val="0"/>
              <w:autoSpaceDE w:val="0"/>
              <w:autoSpaceDN w:val="0"/>
              <w:spacing w:line="346" w:lineRule="exact"/>
              <w:ind w:left="722" w:hanging="722"/>
              <w:jc w:val="left"/>
              <w:rPr>
                <w:rFonts w:hAnsi="Times New Roman" w:cs="Times New Roman"/>
                <w:color w:val="auto"/>
              </w:rPr>
            </w:pPr>
            <w:r>
              <w:rPr>
                <w:rFonts w:hAnsi="Times New Roman" w:cs="Times New Roman" w:hint="eastAsia"/>
                <w:color w:val="auto"/>
              </w:rPr>
              <w:t>（７）</w:t>
            </w:r>
            <w:r w:rsidRPr="004F20A2">
              <w:rPr>
                <w:rFonts w:hint="eastAsia"/>
                <w:color w:val="auto"/>
              </w:rPr>
              <w:t>会社更生法に基づき更生手続開始の申立てがなされている者又は民事再生法に基づき再生手続開始の申立てがなされている者</w:t>
            </w:r>
            <w:r>
              <w:rPr>
                <w:rFonts w:hint="eastAsia"/>
                <w:color w:val="auto"/>
              </w:rPr>
              <w:t>の該当の有無</w:t>
            </w:r>
          </w:p>
          <w:p w14:paraId="133F217E" w14:textId="77777777" w:rsidR="00C24D01" w:rsidRDefault="00C24D01">
            <w:pPr>
              <w:suppressAutoHyphens/>
              <w:kinsoku w:val="0"/>
              <w:wordWrap w:val="0"/>
              <w:autoSpaceDE w:val="0"/>
              <w:autoSpaceDN w:val="0"/>
              <w:spacing w:line="318" w:lineRule="exact"/>
              <w:jc w:val="left"/>
              <w:rPr>
                <w:rFonts w:hAnsi="Times New Roman" w:cs="Times New Roman"/>
                <w:color w:val="auto"/>
              </w:rPr>
            </w:pPr>
          </w:p>
          <w:p w14:paraId="77F497CA" w14:textId="77777777" w:rsidR="0064627F" w:rsidRPr="0064627F" w:rsidRDefault="0064627F">
            <w:pPr>
              <w:suppressAutoHyphens/>
              <w:kinsoku w:val="0"/>
              <w:wordWrap w:val="0"/>
              <w:autoSpaceDE w:val="0"/>
              <w:autoSpaceDN w:val="0"/>
              <w:spacing w:line="318" w:lineRule="exact"/>
              <w:jc w:val="left"/>
              <w:rPr>
                <w:rFonts w:hAnsi="Times New Roman" w:cs="Times New Roman"/>
                <w:color w:val="auto"/>
              </w:rPr>
            </w:pPr>
          </w:p>
        </w:tc>
      </w:tr>
    </w:tbl>
    <w:p w14:paraId="52EF3D08" w14:textId="77777777" w:rsidR="00C24D01" w:rsidRPr="00EB43B6" w:rsidRDefault="00C24D01">
      <w:pPr>
        <w:adjustRightInd/>
        <w:spacing w:line="318" w:lineRule="exact"/>
        <w:rPr>
          <w:rFonts w:hAnsi="Times New Roman" w:cs="Times New Roman"/>
          <w:color w:val="auto"/>
        </w:rPr>
      </w:pPr>
      <w:r w:rsidRPr="00EB43B6">
        <w:rPr>
          <w:rFonts w:hint="eastAsia"/>
          <w:color w:val="auto"/>
        </w:rPr>
        <w:t>サイズ：Ａ４縦</w:t>
      </w:r>
    </w:p>
    <w:p w14:paraId="3F0545EE" w14:textId="77777777" w:rsidR="00C24D01" w:rsidRPr="00EB43B6" w:rsidRDefault="00C24D01">
      <w:pPr>
        <w:adjustRightInd/>
        <w:spacing w:line="318" w:lineRule="exact"/>
        <w:rPr>
          <w:color w:val="auto"/>
        </w:rPr>
      </w:pPr>
      <w:r w:rsidRPr="00EB43B6">
        <w:rPr>
          <w:rFonts w:hint="eastAsia"/>
          <w:color w:val="auto"/>
        </w:rPr>
        <w:t>記載しきれない場合は、別紙添付も可、ただし、添付する別紙もＡ４縦の用紙に限る。</w:t>
      </w:r>
    </w:p>
    <w:p w14:paraId="48589620" w14:textId="77777777" w:rsidR="00C24D01" w:rsidRPr="00EB43B6" w:rsidRDefault="00C24D01" w:rsidP="00C24D01">
      <w:pPr>
        <w:widowControl/>
        <w:overflowPunct/>
        <w:adjustRightInd/>
        <w:jc w:val="left"/>
        <w:textAlignment w:val="auto"/>
        <w:rPr>
          <w:color w:val="auto"/>
        </w:rPr>
      </w:pPr>
      <w:r w:rsidRPr="00EB43B6">
        <w:rPr>
          <w:rFonts w:hAnsi="Times New Roman" w:cs="Times New Roman"/>
          <w:color w:val="auto"/>
        </w:rPr>
        <w:br w:type="page"/>
      </w:r>
      <w:r w:rsidRPr="00EB43B6">
        <w:rPr>
          <w:rFonts w:hint="eastAsia"/>
          <w:color w:val="auto"/>
        </w:rPr>
        <w:lastRenderedPageBreak/>
        <w:t>（様式第２号）</w:t>
      </w:r>
    </w:p>
    <w:p w14:paraId="09841B3A" w14:textId="77777777" w:rsidR="00C24D01" w:rsidRPr="00EB43B6" w:rsidRDefault="00466FA9">
      <w:pPr>
        <w:wordWrap w:val="0"/>
        <w:adjustRightInd/>
        <w:spacing w:line="318" w:lineRule="exact"/>
        <w:jc w:val="right"/>
        <w:rPr>
          <w:rFonts w:hAnsi="Times New Roman" w:cs="Times New Roman"/>
          <w:color w:val="auto"/>
        </w:rPr>
      </w:pPr>
      <w:r w:rsidRPr="00EB43B6">
        <w:rPr>
          <w:rFonts w:hint="eastAsia"/>
          <w:color w:val="auto"/>
        </w:rPr>
        <w:t>令和</w:t>
      </w:r>
      <w:r w:rsidR="00C24D01" w:rsidRPr="00EB43B6">
        <w:rPr>
          <w:rFonts w:hint="eastAsia"/>
          <w:color w:val="auto"/>
        </w:rPr>
        <w:t xml:space="preserve">　　年　　月　　日</w:t>
      </w:r>
    </w:p>
    <w:p w14:paraId="2C152C21" w14:textId="77777777" w:rsidR="00C24D01" w:rsidRPr="00EB43B6" w:rsidRDefault="00C24D01">
      <w:pPr>
        <w:adjustRightInd/>
        <w:spacing w:line="318" w:lineRule="exact"/>
        <w:jc w:val="center"/>
        <w:rPr>
          <w:rFonts w:hAnsi="Times New Roman" w:cs="Times New Roman"/>
          <w:color w:val="auto"/>
        </w:rPr>
      </w:pPr>
      <w:r w:rsidRPr="00EB43B6">
        <w:rPr>
          <w:rFonts w:hAnsi="Times New Roman" w:cs="Times New Roman"/>
          <w:color w:val="auto"/>
        </w:rPr>
        <w:fldChar w:fldCharType="begin"/>
      </w:r>
      <w:r w:rsidRPr="00EB43B6">
        <w:rPr>
          <w:rFonts w:hAnsi="Times New Roman" w:cs="Times New Roman"/>
          <w:color w:val="auto"/>
        </w:rPr>
        <w:instrText>eq \o\ad(</w:instrText>
      </w:r>
      <w:r w:rsidRPr="00EB43B6">
        <w:rPr>
          <w:rFonts w:hint="eastAsia"/>
          <w:color w:val="auto"/>
        </w:rPr>
        <w:instrText>業務企画提案書</w:instrText>
      </w:r>
      <w:r w:rsidRPr="00EB43B6">
        <w:rPr>
          <w:rFonts w:hAnsi="Times New Roman" w:cs="Times New Roman"/>
          <w:color w:val="auto"/>
        </w:rPr>
        <w:instrText>,</w:instrText>
      </w:r>
      <w:r w:rsidRPr="00EB43B6">
        <w:rPr>
          <w:rFonts w:hAnsi="Times New Roman" w:cs="Times New Roman" w:hint="eastAsia"/>
          <w:color w:val="auto"/>
        </w:rPr>
        <w:instrText xml:space="preserve">　　　　　　　　　　　　　　　　　　　　　　</w:instrText>
      </w:r>
      <w:r w:rsidRPr="00EB43B6">
        <w:rPr>
          <w:rFonts w:hAnsi="Times New Roman" w:cs="Times New Roman"/>
          <w:color w:val="auto"/>
        </w:rPr>
        <w:instrText xml:space="preserve"> )</w:instrText>
      </w:r>
      <w:r w:rsidRPr="00EB43B6">
        <w:rPr>
          <w:rFonts w:hAnsi="Times New Roman" w:cs="Times New Roman"/>
          <w:color w:val="auto"/>
        </w:rPr>
        <w:fldChar w:fldCharType="end"/>
      </w:r>
    </w:p>
    <w:p w14:paraId="434AC056" w14:textId="77777777" w:rsidR="00C24D01" w:rsidRPr="00EB43B6" w:rsidRDefault="00C24D01">
      <w:pPr>
        <w:adjustRightInd/>
        <w:spacing w:line="318" w:lineRule="exact"/>
        <w:rPr>
          <w:rFonts w:hAnsi="Times New Roman" w:cs="Times New Roman"/>
          <w:color w:val="auto"/>
        </w:rPr>
      </w:pPr>
    </w:p>
    <w:p w14:paraId="25C16E9F" w14:textId="77777777" w:rsidR="00C24D01" w:rsidRPr="00EB43B6" w:rsidRDefault="00C24D01">
      <w:pPr>
        <w:adjustRightInd/>
        <w:spacing w:line="318" w:lineRule="exact"/>
        <w:rPr>
          <w:rFonts w:hAnsi="Times New Roman" w:cs="Times New Roman"/>
          <w:color w:val="auto"/>
        </w:rPr>
      </w:pPr>
      <w:r w:rsidRPr="00EB43B6">
        <w:rPr>
          <w:rFonts w:hint="eastAsia"/>
          <w:color w:val="auto"/>
        </w:rPr>
        <w:t>岡山県知事　伊原木隆太　殿</w:t>
      </w:r>
    </w:p>
    <w:p w14:paraId="08BD9944"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 xml:space="preserve">提出者　〒　　　　　　　　　　　　　　　　　　</w:t>
      </w:r>
    </w:p>
    <w:p w14:paraId="6CAD6E76"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 xml:space="preserve">所在　　　　　　　　　　　　　　　　　</w:t>
      </w:r>
    </w:p>
    <w:p w14:paraId="54739DE0" w14:textId="77777777" w:rsidR="00C24D01" w:rsidRPr="00EB43B6" w:rsidRDefault="005874DA">
      <w:pPr>
        <w:wordWrap w:val="0"/>
        <w:adjustRightInd/>
        <w:spacing w:line="318" w:lineRule="exact"/>
        <w:jc w:val="right"/>
        <w:rPr>
          <w:rFonts w:hAnsi="Times New Roman" w:cs="Times New Roman"/>
          <w:color w:val="auto"/>
        </w:rPr>
      </w:pPr>
      <w:r w:rsidRPr="00EB43B6">
        <w:rPr>
          <w:rFonts w:hint="eastAsia"/>
          <w:color w:val="auto"/>
        </w:rPr>
        <w:t>団体</w:t>
      </w:r>
      <w:r w:rsidR="00C24D01" w:rsidRPr="00EB43B6">
        <w:rPr>
          <w:rFonts w:hint="eastAsia"/>
          <w:color w:val="auto"/>
        </w:rPr>
        <w:t xml:space="preserve">名　　　　　　　　　　　　　　　　</w:t>
      </w:r>
    </w:p>
    <w:p w14:paraId="727C81B3"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代表者役職氏名　　　　　　　　　　　印</w:t>
      </w:r>
    </w:p>
    <w:p w14:paraId="2D889C60"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 xml:space="preserve">担当者所属役職氏名　　　　　　　　　　</w:t>
      </w:r>
    </w:p>
    <w:p w14:paraId="6CE3DB86" w14:textId="77777777" w:rsidR="00C24D01" w:rsidRPr="00EB43B6" w:rsidRDefault="00C24D01">
      <w:pPr>
        <w:wordWrap w:val="0"/>
        <w:adjustRightInd/>
        <w:spacing w:line="318" w:lineRule="exact"/>
        <w:jc w:val="right"/>
        <w:rPr>
          <w:rFonts w:hAnsi="Times New Roman" w:cs="Times New Roman"/>
          <w:color w:val="auto"/>
        </w:rPr>
      </w:pPr>
      <w:r w:rsidRPr="00EB43B6">
        <w:rPr>
          <w:rFonts w:hint="eastAsia"/>
          <w:color w:val="auto"/>
        </w:rPr>
        <w:t>連絡先</w:t>
      </w:r>
      <w:r w:rsidRPr="00EB43B6">
        <w:rPr>
          <w:color w:val="auto"/>
        </w:rPr>
        <w:t>TEL</w:t>
      </w:r>
      <w:r w:rsidRPr="00EB43B6">
        <w:rPr>
          <w:rFonts w:hint="eastAsia"/>
          <w:color w:val="auto"/>
        </w:rPr>
        <w:t xml:space="preserve">　　　　　　　　　　　　　　</w:t>
      </w:r>
    </w:p>
    <w:p w14:paraId="7C699CE9" w14:textId="77777777" w:rsidR="00C24D01" w:rsidRPr="00EB43B6" w:rsidRDefault="00C24D01">
      <w:pPr>
        <w:wordWrap w:val="0"/>
        <w:adjustRightInd/>
        <w:jc w:val="right"/>
        <w:rPr>
          <w:rFonts w:hAnsi="Times New Roman" w:cs="Times New Roman"/>
          <w:color w:val="auto"/>
        </w:rPr>
      </w:pPr>
      <w:r w:rsidRPr="00EB43B6">
        <w:rPr>
          <w:color w:val="auto"/>
        </w:rPr>
        <w:t>FAX</w:t>
      </w:r>
      <w:r w:rsidRPr="00EB43B6">
        <w:rPr>
          <w:rFonts w:hint="eastAsia"/>
          <w:color w:val="auto"/>
        </w:rPr>
        <w:t xml:space="preserve">　　　　　　　　　　　　　　</w:t>
      </w:r>
    </w:p>
    <w:p w14:paraId="7AB592F3" w14:textId="77777777" w:rsidR="00C24D01" w:rsidRPr="00EB43B6" w:rsidRDefault="00C24D01">
      <w:pPr>
        <w:adjustRightInd/>
        <w:spacing w:line="318" w:lineRule="exact"/>
        <w:rPr>
          <w:rFonts w:hAnsi="Times New Roman" w:cs="Times New Roman"/>
          <w:color w:val="auto"/>
        </w:rPr>
      </w:pPr>
    </w:p>
    <w:p w14:paraId="22D35B4E" w14:textId="77777777" w:rsidR="00C24D01" w:rsidRPr="00EB43B6" w:rsidRDefault="00466FA9">
      <w:pPr>
        <w:adjustRightInd/>
        <w:rPr>
          <w:rFonts w:hAnsi="Times New Roman" w:cs="Times New Roman"/>
          <w:color w:val="auto"/>
        </w:rPr>
      </w:pPr>
      <w:r w:rsidRPr="00EB43B6">
        <w:rPr>
          <w:rFonts w:hint="eastAsia"/>
          <w:color w:val="auto"/>
        </w:rPr>
        <w:t xml:space="preserve">　</w:t>
      </w:r>
      <w:r w:rsidR="0064627F" w:rsidRPr="00EE5FE8">
        <w:rPr>
          <w:rFonts w:hint="eastAsia"/>
          <w:color w:val="auto"/>
        </w:rPr>
        <w:t>令和８年度ＶＲシステムを活用した認知症体験研修業務委託</w:t>
      </w:r>
      <w:r w:rsidR="00C24D01" w:rsidRPr="00EB43B6">
        <w:rPr>
          <w:rFonts w:hint="eastAsia"/>
          <w:color w:val="auto"/>
        </w:rPr>
        <w:t>について、次のとおり提案します。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1"/>
      </w:tblGrid>
      <w:tr w:rsidR="00C24D01" w:rsidRPr="00EB43B6" w14:paraId="26DDA81F" w14:textId="77777777">
        <w:tc>
          <w:tcPr>
            <w:tcW w:w="9391" w:type="dxa"/>
            <w:tcBorders>
              <w:top w:val="single" w:sz="4" w:space="0" w:color="000000"/>
              <w:left w:val="single" w:sz="4" w:space="0" w:color="000000"/>
              <w:bottom w:val="single" w:sz="4" w:space="0" w:color="000000"/>
              <w:right w:val="single" w:sz="4" w:space="0" w:color="000000"/>
            </w:tcBorders>
          </w:tcPr>
          <w:p w14:paraId="21628FE3" w14:textId="77777777" w:rsidR="00C24D01" w:rsidRPr="00EB43B6" w:rsidRDefault="00C24D01">
            <w:pPr>
              <w:suppressAutoHyphens/>
              <w:kinsoku w:val="0"/>
              <w:wordWrap w:val="0"/>
              <w:autoSpaceDE w:val="0"/>
              <w:autoSpaceDN w:val="0"/>
              <w:spacing w:line="346" w:lineRule="atLeast"/>
              <w:jc w:val="right"/>
              <w:rPr>
                <w:rFonts w:hAnsi="Times New Roman" w:cs="Times New Roman"/>
                <w:color w:val="auto"/>
              </w:rPr>
            </w:pPr>
          </w:p>
          <w:p w14:paraId="262E6745" w14:textId="079F957F" w:rsidR="00C24D01" w:rsidRDefault="00C24D01" w:rsidP="00B4782B">
            <w:pPr>
              <w:suppressAutoHyphens/>
              <w:kinsoku w:val="0"/>
              <w:wordWrap w:val="0"/>
              <w:autoSpaceDE w:val="0"/>
              <w:autoSpaceDN w:val="0"/>
              <w:spacing w:line="346" w:lineRule="atLeast"/>
              <w:ind w:left="480" w:hanging="480"/>
              <w:jc w:val="left"/>
              <w:rPr>
                <w:color w:val="auto"/>
              </w:rPr>
            </w:pPr>
            <w:r w:rsidRPr="00EB43B6">
              <w:rPr>
                <w:rFonts w:hint="eastAsia"/>
                <w:color w:val="auto"/>
              </w:rPr>
              <w:t xml:space="preserve">１　</w:t>
            </w:r>
            <w:r w:rsidR="00B4782B">
              <w:rPr>
                <w:rFonts w:hint="eastAsia"/>
                <w:color w:val="auto"/>
              </w:rPr>
              <w:t>業務実施体制</w:t>
            </w:r>
          </w:p>
          <w:p w14:paraId="268044C4" w14:textId="77777777" w:rsidR="00B4782B" w:rsidRDefault="00B4782B" w:rsidP="00B4782B">
            <w:pPr>
              <w:suppressAutoHyphens/>
              <w:kinsoku w:val="0"/>
              <w:wordWrap w:val="0"/>
              <w:autoSpaceDE w:val="0"/>
              <w:autoSpaceDN w:val="0"/>
              <w:spacing w:line="346" w:lineRule="atLeast"/>
              <w:ind w:left="480" w:hanging="480"/>
              <w:jc w:val="left"/>
              <w:rPr>
                <w:color w:val="auto"/>
              </w:rPr>
            </w:pPr>
          </w:p>
          <w:p w14:paraId="63A294BF" w14:textId="77777777" w:rsidR="00B4782B" w:rsidRDefault="00B4782B" w:rsidP="00B4782B">
            <w:pPr>
              <w:suppressAutoHyphens/>
              <w:kinsoku w:val="0"/>
              <w:wordWrap w:val="0"/>
              <w:autoSpaceDE w:val="0"/>
              <w:autoSpaceDN w:val="0"/>
              <w:spacing w:line="346" w:lineRule="atLeast"/>
              <w:ind w:left="480" w:hanging="480"/>
              <w:jc w:val="left"/>
              <w:rPr>
                <w:color w:val="auto"/>
              </w:rPr>
            </w:pPr>
          </w:p>
          <w:p w14:paraId="236DCCC6" w14:textId="0149DF7A" w:rsidR="00C24D01" w:rsidRPr="000B6AF9" w:rsidRDefault="00B4782B" w:rsidP="00B4782B">
            <w:pPr>
              <w:suppressAutoHyphens/>
              <w:kinsoku w:val="0"/>
              <w:wordWrap w:val="0"/>
              <w:autoSpaceDE w:val="0"/>
              <w:autoSpaceDN w:val="0"/>
              <w:spacing w:line="346" w:lineRule="atLeast"/>
              <w:ind w:left="480" w:hanging="480"/>
              <w:jc w:val="left"/>
              <w:rPr>
                <w:rFonts w:hAnsi="Times New Roman" w:cs="Times New Roman"/>
                <w:color w:val="auto"/>
              </w:rPr>
            </w:pPr>
            <w:r>
              <w:rPr>
                <w:rFonts w:hint="eastAsia"/>
                <w:color w:val="auto"/>
              </w:rPr>
              <w:t>２</w:t>
            </w:r>
            <w:r>
              <w:rPr>
                <w:rFonts w:hAnsi="Times New Roman" w:cs="Times New Roman" w:hint="eastAsia"/>
                <w:color w:val="auto"/>
              </w:rPr>
              <w:t xml:space="preserve">　研修の内容（プログラム、コンテンツ、講師等</w:t>
            </w:r>
            <w:r w:rsidR="00511449">
              <w:rPr>
                <w:rFonts w:hAnsi="Times New Roman" w:cs="Times New Roman" w:hint="eastAsia"/>
                <w:color w:val="auto"/>
              </w:rPr>
              <w:t>）</w:t>
            </w:r>
          </w:p>
          <w:p w14:paraId="46559867" w14:textId="77777777" w:rsidR="00C24D01" w:rsidRPr="00B4782B" w:rsidRDefault="00C24D01">
            <w:pPr>
              <w:suppressAutoHyphens/>
              <w:kinsoku w:val="0"/>
              <w:wordWrap w:val="0"/>
              <w:autoSpaceDE w:val="0"/>
              <w:autoSpaceDN w:val="0"/>
              <w:spacing w:line="346" w:lineRule="atLeast"/>
              <w:jc w:val="left"/>
              <w:rPr>
                <w:rFonts w:hAnsi="Times New Roman" w:cs="Times New Roman"/>
                <w:color w:val="auto"/>
              </w:rPr>
            </w:pPr>
          </w:p>
          <w:p w14:paraId="5CC48467" w14:textId="77777777" w:rsidR="00C24D01" w:rsidRDefault="00C24D01">
            <w:pPr>
              <w:suppressAutoHyphens/>
              <w:kinsoku w:val="0"/>
              <w:wordWrap w:val="0"/>
              <w:autoSpaceDE w:val="0"/>
              <w:autoSpaceDN w:val="0"/>
              <w:spacing w:line="346" w:lineRule="atLeast"/>
              <w:jc w:val="left"/>
              <w:rPr>
                <w:rFonts w:hAnsi="Times New Roman" w:cs="Times New Roman"/>
                <w:color w:val="auto"/>
              </w:rPr>
            </w:pPr>
          </w:p>
          <w:p w14:paraId="03F4A3EF" w14:textId="6563B2FF" w:rsidR="00C8490A" w:rsidRPr="00C8490A" w:rsidRDefault="00C8490A" w:rsidP="00C8490A">
            <w:pPr>
              <w:suppressAutoHyphens/>
              <w:kinsoku w:val="0"/>
              <w:wordWrap w:val="0"/>
              <w:autoSpaceDE w:val="0"/>
              <w:autoSpaceDN w:val="0"/>
              <w:spacing w:line="346" w:lineRule="atLeast"/>
              <w:jc w:val="left"/>
              <w:rPr>
                <w:rFonts w:hAnsi="Times New Roman" w:cs="Times New Roman"/>
                <w:color w:val="auto"/>
              </w:rPr>
            </w:pPr>
            <w:r>
              <w:rPr>
                <w:rFonts w:hAnsi="Times New Roman" w:cs="Times New Roman" w:hint="eastAsia"/>
                <w:color w:val="auto"/>
              </w:rPr>
              <w:t>３　研修の実施方法</w:t>
            </w:r>
          </w:p>
          <w:p w14:paraId="5051CEC5" w14:textId="464A23D8" w:rsidR="00C8490A" w:rsidRPr="00C8490A" w:rsidRDefault="00C8490A" w:rsidP="00C8490A">
            <w:pPr>
              <w:suppressAutoHyphens/>
              <w:kinsoku w:val="0"/>
              <w:wordWrap w:val="0"/>
              <w:autoSpaceDE w:val="0"/>
              <w:autoSpaceDN w:val="0"/>
              <w:spacing w:line="346" w:lineRule="atLeast"/>
              <w:ind w:left="480" w:hangingChars="200" w:hanging="480"/>
              <w:jc w:val="left"/>
              <w:rPr>
                <w:rFonts w:hAnsi="Times New Roman" w:cs="Times New Roman"/>
                <w:color w:val="auto"/>
              </w:rPr>
            </w:pPr>
            <w:r w:rsidRPr="00C8490A">
              <w:rPr>
                <w:rFonts w:hAnsi="Times New Roman" w:cs="Times New Roman" w:hint="eastAsia"/>
                <w:color w:val="auto"/>
              </w:rPr>
              <w:t xml:space="preserve">　　</w:t>
            </w:r>
            <w:r>
              <w:rPr>
                <w:rFonts w:hAnsi="Times New Roman" w:cs="Times New Roman" w:hint="eastAsia"/>
                <w:color w:val="auto"/>
              </w:rPr>
              <w:t xml:space="preserve">　</w:t>
            </w:r>
            <w:r w:rsidRPr="00C8490A">
              <w:rPr>
                <w:rFonts w:hAnsi="Times New Roman" w:cs="Times New Roman" w:hint="eastAsia"/>
                <w:color w:val="auto"/>
              </w:rPr>
              <w:t>対面及びオンラインのいずれの方法によっても円滑に研修を実施するための</w:t>
            </w:r>
            <w:r>
              <w:rPr>
                <w:rFonts w:hAnsi="Times New Roman" w:cs="Times New Roman" w:hint="eastAsia"/>
                <w:color w:val="auto"/>
              </w:rPr>
              <w:t>運営</w:t>
            </w:r>
            <w:r w:rsidRPr="00C8490A">
              <w:rPr>
                <w:rFonts w:hAnsi="Times New Roman" w:cs="Times New Roman" w:hint="eastAsia"/>
                <w:color w:val="auto"/>
              </w:rPr>
              <w:t>方法、</w:t>
            </w:r>
            <w:r>
              <w:rPr>
                <w:rFonts w:hAnsi="Times New Roman" w:cs="Times New Roman" w:hint="eastAsia"/>
                <w:color w:val="auto"/>
              </w:rPr>
              <w:t>必要な機材、実施先との連絡調整、安全管理及び緊急時対応</w:t>
            </w:r>
            <w:r w:rsidRPr="00C8490A">
              <w:rPr>
                <w:rFonts w:hAnsi="Times New Roman" w:cs="Times New Roman" w:hint="eastAsia"/>
                <w:color w:val="auto"/>
              </w:rPr>
              <w:t>等について記載</w:t>
            </w:r>
            <w:r>
              <w:rPr>
                <w:rFonts w:hAnsi="Times New Roman" w:cs="Times New Roman" w:hint="eastAsia"/>
                <w:color w:val="auto"/>
              </w:rPr>
              <w:t>すること。</w:t>
            </w:r>
          </w:p>
          <w:p w14:paraId="69257CE2" w14:textId="77777777" w:rsidR="00C8490A" w:rsidRPr="00C8490A" w:rsidRDefault="00C8490A">
            <w:pPr>
              <w:suppressAutoHyphens/>
              <w:kinsoku w:val="0"/>
              <w:wordWrap w:val="0"/>
              <w:autoSpaceDE w:val="0"/>
              <w:autoSpaceDN w:val="0"/>
              <w:spacing w:line="346" w:lineRule="atLeast"/>
              <w:jc w:val="left"/>
              <w:rPr>
                <w:rFonts w:hAnsi="Times New Roman" w:cs="Times New Roman"/>
                <w:color w:val="auto"/>
              </w:rPr>
            </w:pPr>
          </w:p>
          <w:p w14:paraId="012F6805" w14:textId="77777777" w:rsidR="00C8490A" w:rsidRDefault="00C8490A">
            <w:pPr>
              <w:suppressAutoHyphens/>
              <w:kinsoku w:val="0"/>
              <w:wordWrap w:val="0"/>
              <w:autoSpaceDE w:val="0"/>
              <w:autoSpaceDN w:val="0"/>
              <w:spacing w:line="346" w:lineRule="atLeast"/>
              <w:jc w:val="left"/>
              <w:rPr>
                <w:rFonts w:hAnsi="Times New Roman" w:cs="Times New Roman"/>
                <w:color w:val="auto"/>
              </w:rPr>
            </w:pPr>
          </w:p>
          <w:p w14:paraId="4612B0FA" w14:textId="156D4FC5" w:rsidR="00C8490A" w:rsidRPr="00C8490A" w:rsidRDefault="00C8490A">
            <w:pPr>
              <w:suppressAutoHyphens/>
              <w:kinsoku w:val="0"/>
              <w:wordWrap w:val="0"/>
              <w:autoSpaceDE w:val="0"/>
              <w:autoSpaceDN w:val="0"/>
              <w:spacing w:line="346" w:lineRule="atLeast"/>
              <w:jc w:val="left"/>
              <w:rPr>
                <w:rFonts w:hAnsi="Times New Roman" w:cs="Times New Roman"/>
                <w:color w:val="auto"/>
              </w:rPr>
            </w:pPr>
            <w:r>
              <w:rPr>
                <w:rFonts w:hAnsi="Times New Roman" w:cs="Times New Roman" w:hint="eastAsia"/>
                <w:color w:val="auto"/>
              </w:rPr>
              <w:t>４　類似業務の実績</w:t>
            </w:r>
          </w:p>
          <w:p w14:paraId="3CEF7051" w14:textId="77777777" w:rsidR="00C8490A" w:rsidRDefault="00C8490A">
            <w:pPr>
              <w:suppressAutoHyphens/>
              <w:kinsoku w:val="0"/>
              <w:wordWrap w:val="0"/>
              <w:autoSpaceDE w:val="0"/>
              <w:autoSpaceDN w:val="0"/>
              <w:spacing w:line="346" w:lineRule="atLeast"/>
              <w:jc w:val="left"/>
              <w:rPr>
                <w:rFonts w:hAnsi="Times New Roman" w:cs="Times New Roman"/>
                <w:color w:val="auto"/>
              </w:rPr>
            </w:pPr>
          </w:p>
          <w:p w14:paraId="41302FE2" w14:textId="77777777" w:rsidR="00C8490A" w:rsidRPr="00EB43B6" w:rsidRDefault="00C8490A">
            <w:pPr>
              <w:suppressAutoHyphens/>
              <w:kinsoku w:val="0"/>
              <w:wordWrap w:val="0"/>
              <w:autoSpaceDE w:val="0"/>
              <w:autoSpaceDN w:val="0"/>
              <w:spacing w:line="346" w:lineRule="atLeast"/>
              <w:jc w:val="left"/>
              <w:rPr>
                <w:rFonts w:hAnsi="Times New Roman" w:cs="Times New Roman"/>
                <w:color w:val="auto"/>
              </w:rPr>
            </w:pPr>
          </w:p>
          <w:p w14:paraId="1157231B" w14:textId="40352FD5" w:rsidR="00C24D01" w:rsidRPr="00EB43B6" w:rsidRDefault="00C8490A">
            <w:pPr>
              <w:suppressAutoHyphens/>
              <w:kinsoku w:val="0"/>
              <w:wordWrap w:val="0"/>
              <w:autoSpaceDE w:val="0"/>
              <w:autoSpaceDN w:val="0"/>
              <w:spacing w:line="346" w:lineRule="atLeast"/>
              <w:jc w:val="left"/>
              <w:rPr>
                <w:rFonts w:hAnsi="Times New Roman" w:cs="Times New Roman"/>
                <w:color w:val="auto"/>
              </w:rPr>
            </w:pPr>
            <w:r>
              <w:rPr>
                <w:rFonts w:hint="eastAsia"/>
                <w:color w:val="auto"/>
              </w:rPr>
              <w:t>５</w:t>
            </w:r>
            <w:r w:rsidR="00C24D01" w:rsidRPr="00EB43B6">
              <w:rPr>
                <w:rFonts w:hint="eastAsia"/>
                <w:color w:val="auto"/>
              </w:rPr>
              <w:t xml:space="preserve">　個人情報取扱の方針</w:t>
            </w:r>
          </w:p>
          <w:p w14:paraId="56EA7A7B" w14:textId="77777777" w:rsidR="00C24D01" w:rsidRPr="00EB43B6" w:rsidRDefault="00C24D01">
            <w:pPr>
              <w:suppressAutoHyphens/>
              <w:kinsoku w:val="0"/>
              <w:wordWrap w:val="0"/>
              <w:autoSpaceDE w:val="0"/>
              <w:autoSpaceDN w:val="0"/>
              <w:spacing w:line="346" w:lineRule="atLeast"/>
              <w:jc w:val="left"/>
              <w:rPr>
                <w:rFonts w:hAnsi="Times New Roman" w:cs="Times New Roman"/>
                <w:color w:val="auto"/>
              </w:rPr>
            </w:pPr>
          </w:p>
          <w:p w14:paraId="7C6998F2" w14:textId="77777777" w:rsidR="00C24D01" w:rsidRPr="00EB43B6" w:rsidRDefault="00C24D01">
            <w:pPr>
              <w:suppressAutoHyphens/>
              <w:kinsoku w:val="0"/>
              <w:wordWrap w:val="0"/>
              <w:autoSpaceDE w:val="0"/>
              <w:autoSpaceDN w:val="0"/>
              <w:spacing w:line="346" w:lineRule="atLeast"/>
              <w:jc w:val="left"/>
              <w:rPr>
                <w:rFonts w:hAnsi="Times New Roman" w:cs="Times New Roman"/>
                <w:color w:val="auto"/>
              </w:rPr>
            </w:pPr>
          </w:p>
          <w:p w14:paraId="7A1D7B10" w14:textId="39BE4C3C" w:rsidR="00C24D01" w:rsidRPr="00EB43B6" w:rsidRDefault="00C8490A">
            <w:pPr>
              <w:suppressAutoHyphens/>
              <w:kinsoku w:val="0"/>
              <w:wordWrap w:val="0"/>
              <w:autoSpaceDE w:val="0"/>
              <w:autoSpaceDN w:val="0"/>
              <w:spacing w:line="346" w:lineRule="atLeast"/>
              <w:jc w:val="left"/>
              <w:rPr>
                <w:rFonts w:hAnsi="Times New Roman" w:cs="Times New Roman"/>
                <w:color w:val="auto"/>
              </w:rPr>
            </w:pPr>
            <w:r>
              <w:rPr>
                <w:rFonts w:hint="eastAsia"/>
                <w:color w:val="auto"/>
              </w:rPr>
              <w:t>６</w:t>
            </w:r>
            <w:r w:rsidR="00C24D01" w:rsidRPr="00EB43B6">
              <w:rPr>
                <w:rFonts w:hint="eastAsia"/>
                <w:color w:val="auto"/>
              </w:rPr>
              <w:t xml:space="preserve">　経費の見積</w:t>
            </w:r>
          </w:p>
          <w:p w14:paraId="7F492FA3" w14:textId="152F573B" w:rsidR="00B4782B" w:rsidRPr="00EB43B6" w:rsidRDefault="000B6AF9" w:rsidP="00B4782B">
            <w:pPr>
              <w:suppressAutoHyphens/>
              <w:kinsoku w:val="0"/>
              <w:wordWrap w:val="0"/>
              <w:autoSpaceDE w:val="0"/>
              <w:autoSpaceDN w:val="0"/>
              <w:spacing w:line="346" w:lineRule="atLeast"/>
              <w:ind w:left="480" w:firstLine="240"/>
              <w:jc w:val="left"/>
              <w:rPr>
                <w:rFonts w:hAnsi="Times New Roman" w:cs="Times New Roman"/>
                <w:color w:val="auto"/>
              </w:rPr>
            </w:pPr>
            <w:r w:rsidRPr="00EE5FE8">
              <w:rPr>
                <w:rFonts w:hint="eastAsia"/>
                <w:color w:val="auto"/>
              </w:rPr>
              <w:t>令和８年度ＶＲシステムを活用した認知症体験研修業務委託</w:t>
            </w:r>
            <w:r w:rsidR="00C24D01" w:rsidRPr="00EB43B6">
              <w:rPr>
                <w:rFonts w:hint="eastAsia"/>
                <w:color w:val="auto"/>
              </w:rPr>
              <w:t>にかかる経費の見積額の総額（消費税額及び地方消費税の額を含む）及び見積額の内訳を記載すること。</w:t>
            </w:r>
          </w:p>
          <w:p w14:paraId="4A23654A" w14:textId="77777777" w:rsidR="00C24D01" w:rsidRDefault="00C24D01">
            <w:pPr>
              <w:suppressAutoHyphens/>
              <w:kinsoku w:val="0"/>
              <w:wordWrap w:val="0"/>
              <w:autoSpaceDE w:val="0"/>
              <w:autoSpaceDN w:val="0"/>
              <w:spacing w:line="346" w:lineRule="atLeast"/>
              <w:jc w:val="left"/>
              <w:rPr>
                <w:rFonts w:hAnsi="Times New Roman" w:cs="Times New Roman"/>
                <w:color w:val="auto"/>
              </w:rPr>
            </w:pPr>
          </w:p>
          <w:p w14:paraId="368EFF1C" w14:textId="77777777" w:rsidR="00B4782B" w:rsidRPr="00EB43B6" w:rsidRDefault="00B4782B">
            <w:pPr>
              <w:suppressAutoHyphens/>
              <w:kinsoku w:val="0"/>
              <w:wordWrap w:val="0"/>
              <w:autoSpaceDE w:val="0"/>
              <w:autoSpaceDN w:val="0"/>
              <w:spacing w:line="346" w:lineRule="atLeast"/>
              <w:jc w:val="left"/>
              <w:rPr>
                <w:rFonts w:hAnsi="Times New Roman" w:cs="Times New Roman"/>
                <w:color w:val="auto"/>
              </w:rPr>
            </w:pPr>
          </w:p>
        </w:tc>
      </w:tr>
    </w:tbl>
    <w:p w14:paraId="208763A9" w14:textId="77777777" w:rsidR="00C24D01" w:rsidRPr="00EB43B6" w:rsidRDefault="00C24D01">
      <w:pPr>
        <w:adjustRightInd/>
        <w:spacing w:line="318" w:lineRule="exact"/>
        <w:rPr>
          <w:rFonts w:hAnsi="Times New Roman" w:cs="Times New Roman"/>
          <w:color w:val="auto"/>
        </w:rPr>
      </w:pPr>
      <w:r w:rsidRPr="00EB43B6">
        <w:rPr>
          <w:rFonts w:hint="eastAsia"/>
          <w:color w:val="auto"/>
        </w:rPr>
        <w:t>サイズ：Ａ４縦</w:t>
      </w:r>
    </w:p>
    <w:p w14:paraId="05071F4B" w14:textId="77777777" w:rsidR="00C24D01" w:rsidRPr="00EB43B6" w:rsidRDefault="00C24D01">
      <w:pPr>
        <w:adjustRightInd/>
        <w:spacing w:line="318" w:lineRule="exact"/>
        <w:rPr>
          <w:rFonts w:hAnsi="Times New Roman" w:cs="Times New Roman"/>
          <w:color w:val="auto"/>
        </w:rPr>
      </w:pPr>
      <w:r w:rsidRPr="00EB43B6">
        <w:rPr>
          <w:rFonts w:hint="eastAsia"/>
          <w:color w:val="auto"/>
        </w:rPr>
        <w:t>記載しきれない場合は、別紙添付も可、ただし、添付する別紙もＡ４縦の用紙に限る。</w:t>
      </w:r>
    </w:p>
    <w:sectPr w:rsidR="00C24D01" w:rsidRPr="00EB43B6">
      <w:type w:val="continuous"/>
      <w:pgSz w:w="11906" w:h="16838"/>
      <w:pgMar w:top="1134" w:right="1020" w:bottom="1134" w:left="125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E2FF" w14:textId="77777777" w:rsidR="005F23D2" w:rsidRDefault="005F23D2">
      <w:r>
        <w:separator/>
      </w:r>
    </w:p>
  </w:endnote>
  <w:endnote w:type="continuationSeparator" w:id="0">
    <w:p w14:paraId="48361241" w14:textId="77777777" w:rsidR="005F23D2" w:rsidRDefault="005F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4F1C" w14:textId="77777777" w:rsidR="005F23D2" w:rsidRDefault="005F23D2">
      <w:r>
        <w:rPr>
          <w:rFonts w:hAnsi="Times New Roman" w:cs="Times New Roman"/>
          <w:color w:val="auto"/>
          <w:sz w:val="2"/>
          <w:szCs w:val="2"/>
        </w:rPr>
        <w:continuationSeparator/>
      </w:r>
    </w:p>
  </w:footnote>
  <w:footnote w:type="continuationSeparator" w:id="0">
    <w:p w14:paraId="69C05C2D" w14:textId="77777777" w:rsidR="005F23D2" w:rsidRDefault="005F2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62"/>
  <w:hyphenationZone w:val="0"/>
  <w:drawingGridHorizontalSpacing w:val="1"/>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D01"/>
    <w:rsid w:val="00007E69"/>
    <w:rsid w:val="00016820"/>
    <w:rsid w:val="00070EA9"/>
    <w:rsid w:val="000843EE"/>
    <w:rsid w:val="000A0925"/>
    <w:rsid w:val="000B6AF9"/>
    <w:rsid w:val="000E6D60"/>
    <w:rsid w:val="00113399"/>
    <w:rsid w:val="00157382"/>
    <w:rsid w:val="001A21FB"/>
    <w:rsid w:val="001B7C73"/>
    <w:rsid w:val="001E1777"/>
    <w:rsid w:val="00210135"/>
    <w:rsid w:val="0021181C"/>
    <w:rsid w:val="00221570"/>
    <w:rsid w:val="00221988"/>
    <w:rsid w:val="002775D8"/>
    <w:rsid w:val="002A60A4"/>
    <w:rsid w:val="002D546F"/>
    <w:rsid w:val="002F0640"/>
    <w:rsid w:val="002F2D79"/>
    <w:rsid w:val="003A747E"/>
    <w:rsid w:val="003D31B4"/>
    <w:rsid w:val="003E4D53"/>
    <w:rsid w:val="00466FA9"/>
    <w:rsid w:val="00475E64"/>
    <w:rsid w:val="00481FB3"/>
    <w:rsid w:val="004F20A2"/>
    <w:rsid w:val="005045FD"/>
    <w:rsid w:val="00511449"/>
    <w:rsid w:val="005114BA"/>
    <w:rsid w:val="005874DA"/>
    <w:rsid w:val="005A47A8"/>
    <w:rsid w:val="005E784D"/>
    <w:rsid w:val="005F23D2"/>
    <w:rsid w:val="00614302"/>
    <w:rsid w:val="00633C5A"/>
    <w:rsid w:val="0064627F"/>
    <w:rsid w:val="00654F53"/>
    <w:rsid w:val="006724ED"/>
    <w:rsid w:val="006C65BA"/>
    <w:rsid w:val="006D5D50"/>
    <w:rsid w:val="0078429D"/>
    <w:rsid w:val="00863DAC"/>
    <w:rsid w:val="008834B4"/>
    <w:rsid w:val="00886FBE"/>
    <w:rsid w:val="00895614"/>
    <w:rsid w:val="00984C3D"/>
    <w:rsid w:val="009C32DF"/>
    <w:rsid w:val="00B04BD5"/>
    <w:rsid w:val="00B4782B"/>
    <w:rsid w:val="00BE5531"/>
    <w:rsid w:val="00C24D01"/>
    <w:rsid w:val="00C8490A"/>
    <w:rsid w:val="00CB663C"/>
    <w:rsid w:val="00D6333E"/>
    <w:rsid w:val="00DA31D1"/>
    <w:rsid w:val="00DB2AA0"/>
    <w:rsid w:val="00DC55B2"/>
    <w:rsid w:val="00E12F94"/>
    <w:rsid w:val="00E87CD8"/>
    <w:rsid w:val="00EB43B6"/>
    <w:rsid w:val="00ED0A39"/>
    <w:rsid w:val="00ED2B17"/>
    <w:rsid w:val="00EE5FE8"/>
    <w:rsid w:val="00F00682"/>
    <w:rsid w:val="00F021C1"/>
    <w:rsid w:val="00F12FCA"/>
    <w:rsid w:val="00F17B12"/>
    <w:rsid w:val="00F33DFE"/>
    <w:rsid w:val="00F3595A"/>
    <w:rsid w:val="00F35F45"/>
    <w:rsid w:val="00F60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2436C7"/>
  <w14:defaultImageDpi w14:val="0"/>
  <w15:docId w15:val="{522FA119-8679-4EC2-87CC-AB4AA557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C24D01"/>
    <w:pPr>
      <w:tabs>
        <w:tab w:val="center" w:pos="4252"/>
        <w:tab w:val="right" w:pos="8504"/>
      </w:tabs>
      <w:snapToGrid w:val="0"/>
    </w:pPr>
  </w:style>
  <w:style w:type="character" w:customStyle="1" w:styleId="a6">
    <w:name w:val="ヘッダー (文字)"/>
    <w:link w:val="a5"/>
    <w:uiPriority w:val="99"/>
    <w:locked/>
    <w:rsid w:val="00C24D01"/>
    <w:rPr>
      <w:rFonts w:ascii="ＭＳ 明朝" w:eastAsia="ＭＳ 明朝" w:cs="ＭＳ 明朝"/>
      <w:color w:val="000000"/>
      <w:kern w:val="0"/>
      <w:sz w:val="24"/>
      <w:szCs w:val="24"/>
    </w:rPr>
  </w:style>
  <w:style w:type="paragraph" w:styleId="a7">
    <w:name w:val="footer"/>
    <w:basedOn w:val="a"/>
    <w:link w:val="a8"/>
    <w:uiPriority w:val="99"/>
    <w:unhideWhenUsed/>
    <w:rsid w:val="00C24D01"/>
    <w:pPr>
      <w:tabs>
        <w:tab w:val="center" w:pos="4252"/>
        <w:tab w:val="right" w:pos="8504"/>
      </w:tabs>
      <w:snapToGrid w:val="0"/>
    </w:pPr>
  </w:style>
  <w:style w:type="character" w:customStyle="1" w:styleId="a8">
    <w:name w:val="フッター (文字)"/>
    <w:link w:val="a7"/>
    <w:uiPriority w:val="99"/>
    <w:locked/>
    <w:rsid w:val="00C24D01"/>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0E6D60"/>
    <w:rPr>
      <w:rFonts w:ascii="Arial" w:eastAsia="ＭＳ ゴシック" w:hAnsi="Arial" w:cs="Times New Roman"/>
      <w:sz w:val="18"/>
      <w:szCs w:val="18"/>
    </w:rPr>
  </w:style>
  <w:style w:type="character" w:customStyle="1" w:styleId="aa">
    <w:name w:val="吹き出し (文字)"/>
    <w:link w:val="a9"/>
    <w:uiPriority w:val="99"/>
    <w:semiHidden/>
    <w:locked/>
    <w:rsid w:val="000E6D6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dc:creator>
  <cp:keywords/>
  <dc:description/>
  <cp:lastModifiedBy>槇原　聡一郎</cp:lastModifiedBy>
  <cp:revision>3</cp:revision>
  <cp:lastPrinted>2025-02-27T01:46:00Z</cp:lastPrinted>
  <dcterms:created xsi:type="dcterms:W3CDTF">2026-05-07T10:58:00Z</dcterms:created>
  <dcterms:modified xsi:type="dcterms:W3CDTF">2026-05-15T23:38:00Z</dcterms:modified>
</cp:coreProperties>
</file>