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149" w:rsidRPr="00C33F53" w:rsidRDefault="00033149" w:rsidP="00033149">
      <w:pPr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C33F53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33149" w:rsidRPr="00C33F53" w:rsidRDefault="00033149" w:rsidP="00033149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033149" w:rsidRPr="00C33F53" w:rsidRDefault="00033149" w:rsidP="00033149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C33F53">
        <w:rPr>
          <w:rFonts w:ascii="ＭＳ 明朝" w:eastAsia="ＭＳ 明朝" w:hAnsi="ＭＳ 明朝" w:hint="eastAsia"/>
          <w:sz w:val="24"/>
          <w:szCs w:val="24"/>
        </w:rPr>
        <w:t>岡山県</w:t>
      </w:r>
      <w:r>
        <w:rPr>
          <w:rFonts w:ascii="ＭＳ 明朝" w:eastAsia="ＭＳ 明朝" w:hAnsi="ＭＳ 明朝" w:hint="eastAsia"/>
          <w:sz w:val="24"/>
          <w:szCs w:val="24"/>
        </w:rPr>
        <w:t>保育士等キャリアアップ研修</w:t>
      </w:r>
      <w:r w:rsidRPr="00C33F53">
        <w:rPr>
          <w:rFonts w:ascii="ＭＳ 明朝" w:eastAsia="ＭＳ 明朝" w:hAnsi="ＭＳ 明朝" w:hint="eastAsia"/>
          <w:sz w:val="24"/>
          <w:szCs w:val="24"/>
        </w:rPr>
        <w:t>修了証再発行申請書</w:t>
      </w:r>
    </w:p>
    <w:p w:rsidR="00033149" w:rsidRPr="00C33F53" w:rsidRDefault="00033149" w:rsidP="00033149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033149" w:rsidRPr="00C33F53" w:rsidRDefault="00033149" w:rsidP="00033149">
      <w:pPr>
        <w:spacing w:line="276" w:lineRule="auto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C33F53">
        <w:rPr>
          <w:rFonts w:ascii="ＭＳ 明朝" w:eastAsia="ＭＳ 明朝" w:hAnsi="ＭＳ 明朝" w:hint="eastAsia"/>
          <w:sz w:val="24"/>
          <w:szCs w:val="24"/>
        </w:rPr>
        <w:t>岡山県知事　殿</w:t>
      </w:r>
    </w:p>
    <w:p w:rsidR="00033149" w:rsidRPr="00C33F53" w:rsidRDefault="00033149" w:rsidP="00033149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C33F5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（</w:t>
      </w:r>
      <w:r w:rsidRPr="00C33F53">
        <w:rPr>
          <w:rFonts w:ascii="ＭＳ 明朝" w:eastAsia="ＭＳ 明朝" w:hAnsi="ＭＳ 明朝" w:hint="eastAsia"/>
          <w:sz w:val="24"/>
          <w:szCs w:val="24"/>
        </w:rPr>
        <w:t>届出者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77"/>
      </w:tblGrid>
      <w:tr w:rsidR="00033149" w:rsidRPr="00C33F53" w:rsidTr="0034443B">
        <w:trPr>
          <w:trHeight w:val="567"/>
          <w:jc w:val="right"/>
        </w:trPr>
        <w:tc>
          <w:tcPr>
            <w:tcW w:w="993" w:type="dxa"/>
            <w:vAlign w:val="bottom"/>
          </w:tcPr>
          <w:p w:rsidR="00033149" w:rsidRPr="00C33F53" w:rsidRDefault="00033149" w:rsidP="0034443B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33F53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bottom"/>
          </w:tcPr>
          <w:p w:rsidR="00033149" w:rsidRPr="00C33F53" w:rsidRDefault="00033149" w:rsidP="0034443B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3149" w:rsidRPr="00C33F53" w:rsidTr="0034443B">
        <w:trPr>
          <w:trHeight w:val="567"/>
          <w:jc w:val="right"/>
        </w:trPr>
        <w:tc>
          <w:tcPr>
            <w:tcW w:w="993" w:type="dxa"/>
            <w:vAlign w:val="bottom"/>
          </w:tcPr>
          <w:p w:rsidR="00033149" w:rsidRPr="00C33F53" w:rsidRDefault="00033149" w:rsidP="0034443B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33F53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3149" w:rsidRPr="00C33F53" w:rsidRDefault="00033149" w:rsidP="0034443B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966FE" w:rsidRDefault="00033149" w:rsidP="006966FE">
      <w:pPr>
        <w:spacing w:line="276" w:lineRule="auto"/>
        <w:ind w:left="240" w:rightChars="118" w:right="248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C33F5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33149" w:rsidRPr="00C33F53" w:rsidRDefault="00033149" w:rsidP="006966FE">
      <w:pPr>
        <w:spacing w:line="276" w:lineRule="auto"/>
        <w:ind w:leftChars="100" w:left="210" w:rightChars="118" w:right="248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C33F53">
        <w:rPr>
          <w:rFonts w:ascii="ＭＳ 明朝" w:eastAsia="ＭＳ 明朝" w:hAnsi="ＭＳ 明朝" w:hint="eastAsia"/>
          <w:sz w:val="24"/>
          <w:szCs w:val="24"/>
        </w:rPr>
        <w:t>岡山県</w:t>
      </w:r>
      <w:r>
        <w:rPr>
          <w:rFonts w:ascii="ＭＳ 明朝" w:eastAsia="ＭＳ 明朝" w:hAnsi="ＭＳ 明朝" w:hint="eastAsia"/>
          <w:sz w:val="24"/>
          <w:szCs w:val="24"/>
        </w:rPr>
        <w:t>保育士等キャリアアップ研修</w:t>
      </w:r>
      <w:r w:rsidRPr="00C33F53">
        <w:rPr>
          <w:rFonts w:ascii="ＭＳ 明朝" w:eastAsia="ＭＳ 明朝" w:hAnsi="ＭＳ 明朝" w:hint="eastAsia"/>
          <w:sz w:val="24"/>
          <w:szCs w:val="24"/>
        </w:rPr>
        <w:t>修了証を再発行していただきたく、下記のとおり申請します。</w:t>
      </w:r>
    </w:p>
    <w:p w:rsidR="00033149" w:rsidRPr="002B1334" w:rsidRDefault="00033149" w:rsidP="00033149">
      <w:pPr>
        <w:pStyle w:val="a4"/>
        <w:rPr>
          <w:szCs w:val="24"/>
        </w:rPr>
      </w:pPr>
      <w:r w:rsidRPr="00C33F53">
        <w:rPr>
          <w:rFonts w:hint="eastAsia"/>
          <w:szCs w:val="24"/>
        </w:rPr>
        <w:t>記</w:t>
      </w: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1837"/>
        <w:gridCol w:w="1282"/>
        <w:gridCol w:w="425"/>
        <w:gridCol w:w="6095"/>
      </w:tblGrid>
      <w:tr w:rsidR="00033149" w:rsidTr="0034443B">
        <w:trPr>
          <w:trHeight w:val="363"/>
        </w:trPr>
        <w:tc>
          <w:tcPr>
            <w:tcW w:w="1837" w:type="dxa"/>
            <w:vAlign w:val="center"/>
          </w:tcPr>
          <w:p w:rsidR="00033149" w:rsidRPr="002B1334" w:rsidRDefault="00033149" w:rsidP="0034443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項　目</w:t>
            </w:r>
          </w:p>
        </w:tc>
        <w:tc>
          <w:tcPr>
            <w:tcW w:w="7802" w:type="dxa"/>
            <w:gridSpan w:val="3"/>
            <w:vAlign w:val="center"/>
          </w:tcPr>
          <w:p w:rsidR="00033149" w:rsidRPr="002B1334" w:rsidRDefault="00033149" w:rsidP="0034443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内　　容</w:t>
            </w:r>
          </w:p>
        </w:tc>
      </w:tr>
      <w:tr w:rsidR="00033149" w:rsidTr="0034443B">
        <w:trPr>
          <w:trHeight w:val="567"/>
        </w:trPr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033149" w:rsidRPr="002B1334" w:rsidRDefault="00033149" w:rsidP="0034443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再発行理由</w:t>
            </w:r>
          </w:p>
        </w:tc>
        <w:tc>
          <w:tcPr>
            <w:tcW w:w="7802" w:type="dxa"/>
            <w:gridSpan w:val="3"/>
            <w:tcBorders>
              <w:bottom w:val="single" w:sz="4" w:space="0" w:color="auto"/>
            </w:tcBorders>
            <w:vAlign w:val="center"/>
          </w:tcPr>
          <w:p w:rsidR="00033149" w:rsidRDefault="001B04B0" w:rsidP="0034443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4319524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314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3314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氏名の変更</w:t>
            </w:r>
            <w:r w:rsidR="0058314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9823519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314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3314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修了証の紛失</w:t>
            </w:r>
          </w:p>
          <w:p w:rsidR="00033149" w:rsidRDefault="001B04B0" w:rsidP="0034443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5762445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314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3314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その他（　　　　　　　　　　　　　　　）</w:t>
            </w:r>
          </w:p>
        </w:tc>
      </w:tr>
      <w:tr w:rsidR="005D20D0" w:rsidTr="006966FE">
        <w:trPr>
          <w:trHeight w:val="397"/>
        </w:trPr>
        <w:tc>
          <w:tcPr>
            <w:tcW w:w="1837" w:type="dxa"/>
            <w:vMerge w:val="restart"/>
            <w:vAlign w:val="center"/>
          </w:tcPr>
          <w:p w:rsidR="005D20D0" w:rsidRDefault="005D20D0" w:rsidP="0034443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再発行を希望する研修分野</w:t>
            </w:r>
          </w:p>
        </w:tc>
        <w:tc>
          <w:tcPr>
            <w:tcW w:w="7802" w:type="dxa"/>
            <w:gridSpan w:val="3"/>
            <w:tcBorders>
              <w:bottom w:val="single" w:sz="4" w:space="0" w:color="auto"/>
            </w:tcBorders>
            <w:vAlign w:val="center"/>
          </w:tcPr>
          <w:p w:rsidR="005D20D0" w:rsidRPr="005D20D0" w:rsidRDefault="008C3F28" w:rsidP="008C3F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研修分野（研修修了年度）</w:t>
            </w:r>
          </w:p>
        </w:tc>
      </w:tr>
      <w:tr w:rsidR="005D20D0" w:rsidTr="000269AB">
        <w:trPr>
          <w:trHeight w:val="400"/>
        </w:trPr>
        <w:tc>
          <w:tcPr>
            <w:tcW w:w="1837" w:type="dxa"/>
            <w:vMerge/>
            <w:vAlign w:val="center"/>
          </w:tcPr>
          <w:p w:rsidR="005D20D0" w:rsidRPr="002B1334" w:rsidRDefault="005D20D0" w:rsidP="0034443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5D20D0" w:rsidRDefault="005D20D0" w:rsidP="0034443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専門分野</w:t>
            </w:r>
          </w:p>
          <w:p w:rsidR="005D20D0" w:rsidRPr="002B1334" w:rsidRDefault="005D20D0" w:rsidP="0034443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研修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D20D0" w:rsidRPr="002B1334" w:rsidRDefault="001B04B0" w:rsidP="008C3F2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7828419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20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D20D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乳児保育　　　　　　　　（</w:t>
            </w:r>
            <w:r w:rsidR="008C3F28">
              <w:rPr>
                <w:rFonts w:ascii="ＭＳ 明朝" w:eastAsia="ＭＳ 明朝" w:hAnsi="ＭＳ 明朝" w:hint="eastAsia"/>
                <w:sz w:val="24"/>
                <w:szCs w:val="24"/>
              </w:rPr>
              <w:t>平成・令和</w:t>
            </w:r>
            <w:r w:rsidR="005D20D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C3F2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D20D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年度）</w:t>
            </w:r>
          </w:p>
        </w:tc>
      </w:tr>
      <w:tr w:rsidR="005D20D0" w:rsidTr="008C3F28">
        <w:trPr>
          <w:trHeight w:val="397"/>
        </w:trPr>
        <w:tc>
          <w:tcPr>
            <w:tcW w:w="1837" w:type="dxa"/>
            <w:vMerge/>
            <w:vAlign w:val="center"/>
          </w:tcPr>
          <w:p w:rsidR="005D20D0" w:rsidRPr="002B1334" w:rsidRDefault="005D20D0" w:rsidP="0034443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2" w:type="dxa"/>
            <w:vMerge/>
            <w:tcBorders>
              <w:right w:val="dotted" w:sz="4" w:space="0" w:color="auto"/>
            </w:tcBorders>
            <w:vAlign w:val="center"/>
          </w:tcPr>
          <w:p w:rsidR="005D20D0" w:rsidRDefault="005D20D0" w:rsidP="0034443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5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D20D0" w:rsidRDefault="001B04B0" w:rsidP="0034443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2116468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C3F2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C3F2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幼児教育　　　　　　　　（平成・令和　　　年度）</w:t>
            </w:r>
          </w:p>
        </w:tc>
      </w:tr>
      <w:tr w:rsidR="005D20D0" w:rsidTr="008C3F28">
        <w:trPr>
          <w:trHeight w:val="397"/>
        </w:trPr>
        <w:tc>
          <w:tcPr>
            <w:tcW w:w="1837" w:type="dxa"/>
            <w:vMerge/>
            <w:vAlign w:val="center"/>
          </w:tcPr>
          <w:p w:rsidR="005D20D0" w:rsidRPr="002B1334" w:rsidRDefault="005D20D0" w:rsidP="0034443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2" w:type="dxa"/>
            <w:vMerge/>
            <w:tcBorders>
              <w:right w:val="dotted" w:sz="4" w:space="0" w:color="auto"/>
            </w:tcBorders>
            <w:vAlign w:val="center"/>
          </w:tcPr>
          <w:p w:rsidR="005D20D0" w:rsidRDefault="005D20D0" w:rsidP="0034443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5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D20D0" w:rsidRDefault="001B04B0" w:rsidP="0034443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7432188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C3F2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C3F2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障害児保育　　　　　　　（平成・令和　　　年度）</w:t>
            </w:r>
          </w:p>
        </w:tc>
      </w:tr>
      <w:tr w:rsidR="005D20D0" w:rsidTr="008C3F28">
        <w:trPr>
          <w:trHeight w:val="397"/>
        </w:trPr>
        <w:tc>
          <w:tcPr>
            <w:tcW w:w="1837" w:type="dxa"/>
            <w:vMerge/>
            <w:vAlign w:val="center"/>
          </w:tcPr>
          <w:p w:rsidR="005D20D0" w:rsidRPr="002B1334" w:rsidRDefault="005D20D0" w:rsidP="0034443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2" w:type="dxa"/>
            <w:vMerge/>
            <w:tcBorders>
              <w:right w:val="dotted" w:sz="4" w:space="0" w:color="auto"/>
            </w:tcBorders>
            <w:vAlign w:val="center"/>
          </w:tcPr>
          <w:p w:rsidR="005D20D0" w:rsidRDefault="005D20D0" w:rsidP="0034443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5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D20D0" w:rsidRDefault="001B04B0" w:rsidP="0034443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8301299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C3F2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C3F2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食育・アレルギー対応　　（平成・令和　　　年度）</w:t>
            </w:r>
          </w:p>
        </w:tc>
      </w:tr>
      <w:tr w:rsidR="005D20D0" w:rsidTr="008C3F28">
        <w:trPr>
          <w:trHeight w:val="397"/>
        </w:trPr>
        <w:tc>
          <w:tcPr>
            <w:tcW w:w="1837" w:type="dxa"/>
            <w:vMerge/>
            <w:vAlign w:val="center"/>
          </w:tcPr>
          <w:p w:rsidR="005D20D0" w:rsidRPr="002B1334" w:rsidRDefault="005D20D0" w:rsidP="0034443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2" w:type="dxa"/>
            <w:vMerge/>
            <w:tcBorders>
              <w:right w:val="dotted" w:sz="4" w:space="0" w:color="auto"/>
            </w:tcBorders>
            <w:vAlign w:val="center"/>
          </w:tcPr>
          <w:p w:rsidR="005D20D0" w:rsidRDefault="005D20D0" w:rsidP="0034443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5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D20D0" w:rsidRDefault="001B04B0" w:rsidP="0034443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0780975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C3F2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C3F2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保健衛生・安全対策　　　（平成・令和　　　年度）</w:t>
            </w:r>
          </w:p>
        </w:tc>
      </w:tr>
      <w:tr w:rsidR="005D20D0" w:rsidTr="008C3F28">
        <w:trPr>
          <w:trHeight w:val="397"/>
        </w:trPr>
        <w:tc>
          <w:tcPr>
            <w:tcW w:w="1837" w:type="dxa"/>
            <w:vMerge/>
            <w:vAlign w:val="center"/>
          </w:tcPr>
          <w:p w:rsidR="005D20D0" w:rsidRPr="002B1334" w:rsidRDefault="005D20D0" w:rsidP="0034443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2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D20D0" w:rsidRDefault="005D20D0" w:rsidP="0034443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5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D20D0" w:rsidRDefault="001B04B0" w:rsidP="0034443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6374865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C3F2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C3F2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保護者支援・子育て支援　（平成・令和　　　年度）</w:t>
            </w:r>
          </w:p>
        </w:tc>
      </w:tr>
      <w:tr w:rsidR="005D20D0" w:rsidTr="008C3F28">
        <w:trPr>
          <w:trHeight w:val="360"/>
        </w:trPr>
        <w:tc>
          <w:tcPr>
            <w:tcW w:w="1837" w:type="dxa"/>
            <w:vMerge/>
            <w:vAlign w:val="center"/>
          </w:tcPr>
          <w:p w:rsidR="005D20D0" w:rsidRPr="002B1334" w:rsidRDefault="005D20D0" w:rsidP="0034443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80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20D0" w:rsidRPr="008C3F28" w:rsidRDefault="001B04B0" w:rsidP="0058314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0491139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20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D20D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マネジメント研修　　　　　　　　 　（</w:t>
            </w:r>
            <w:r w:rsidR="008C3F28">
              <w:rPr>
                <w:rFonts w:ascii="ＭＳ 明朝" w:eastAsia="ＭＳ 明朝" w:hAnsi="ＭＳ 明朝" w:hint="eastAsia"/>
                <w:sz w:val="24"/>
                <w:szCs w:val="24"/>
              </w:rPr>
              <w:t>平成・令和</w:t>
            </w:r>
            <w:r w:rsidR="005D20D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8C3F2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D20D0">
              <w:rPr>
                <w:rFonts w:ascii="ＭＳ 明朝" w:eastAsia="ＭＳ 明朝" w:hAnsi="ＭＳ 明朝" w:hint="eastAsia"/>
                <w:sz w:val="24"/>
                <w:szCs w:val="24"/>
              </w:rPr>
              <w:t>年度）</w:t>
            </w:r>
          </w:p>
        </w:tc>
      </w:tr>
      <w:tr w:rsidR="005D20D0" w:rsidTr="008C3F28">
        <w:trPr>
          <w:trHeight w:val="360"/>
        </w:trPr>
        <w:tc>
          <w:tcPr>
            <w:tcW w:w="1837" w:type="dxa"/>
            <w:vMerge/>
            <w:vAlign w:val="center"/>
          </w:tcPr>
          <w:p w:rsidR="005D20D0" w:rsidRPr="002B1334" w:rsidRDefault="005D20D0" w:rsidP="0034443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80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20D0" w:rsidRDefault="001B04B0" w:rsidP="0034443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4"/>
                  <w:szCs w:val="24"/>
                </w:rPr>
                <w:id w:val="-11899819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C3F28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C3F2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保育実践研修 </w:t>
            </w:r>
            <w:r w:rsidR="008C3F28"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                   </w:t>
            </w:r>
            <w:r w:rsidR="008C3F2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8C3F28">
              <w:rPr>
                <w:rFonts w:ascii="ＭＳ 明朝" w:eastAsia="ＭＳ 明朝" w:hAnsi="ＭＳ 明朝" w:hint="eastAsia"/>
                <w:sz w:val="24"/>
                <w:szCs w:val="24"/>
              </w:rPr>
              <w:t>（平成・令和　　　年度）</w:t>
            </w:r>
          </w:p>
        </w:tc>
      </w:tr>
      <w:tr w:rsidR="005D20D0" w:rsidTr="0034443B">
        <w:trPr>
          <w:trHeight w:val="360"/>
        </w:trPr>
        <w:tc>
          <w:tcPr>
            <w:tcW w:w="1837" w:type="dxa"/>
            <w:vMerge/>
            <w:vAlign w:val="center"/>
          </w:tcPr>
          <w:p w:rsidR="005D20D0" w:rsidRPr="002B1334" w:rsidRDefault="005D20D0" w:rsidP="0034443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802" w:type="dxa"/>
            <w:gridSpan w:val="3"/>
            <w:tcBorders>
              <w:top w:val="dotted" w:sz="4" w:space="0" w:color="auto"/>
            </w:tcBorders>
            <w:vAlign w:val="center"/>
          </w:tcPr>
          <w:p w:rsidR="005D20D0" w:rsidRDefault="001B04B0" w:rsidP="0034443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6138271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C3F2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C3F2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その他（　　　　　　　　　　　　） （平成・令和　　　年度）</w:t>
            </w:r>
          </w:p>
        </w:tc>
      </w:tr>
      <w:tr w:rsidR="00033149" w:rsidTr="006966FE">
        <w:trPr>
          <w:trHeight w:val="454"/>
        </w:trPr>
        <w:tc>
          <w:tcPr>
            <w:tcW w:w="1837" w:type="dxa"/>
            <w:vMerge w:val="restart"/>
            <w:vAlign w:val="center"/>
          </w:tcPr>
          <w:p w:rsidR="00033149" w:rsidRPr="002B1334" w:rsidRDefault="00033149" w:rsidP="0034443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1707" w:type="dxa"/>
            <w:gridSpan w:val="2"/>
            <w:tcBorders>
              <w:right w:val="nil"/>
            </w:tcBorders>
            <w:vAlign w:val="center"/>
          </w:tcPr>
          <w:p w:rsidR="00033149" w:rsidRPr="006B6B82" w:rsidRDefault="00033149" w:rsidP="0034443B">
            <w:pPr>
              <w:rPr>
                <w:rFonts w:ascii="ＭＳ 明朝" w:eastAsia="ＭＳ 明朝" w:hAnsi="ＭＳ 明朝"/>
              </w:rPr>
            </w:pPr>
            <w:r w:rsidRPr="006B6B82">
              <w:rPr>
                <w:rFonts w:ascii="ＭＳ 明朝" w:eastAsia="ＭＳ 明朝" w:hAnsi="ＭＳ 明朝" w:hint="eastAsia"/>
              </w:rPr>
              <w:t>（変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B6B82">
              <w:rPr>
                <w:rFonts w:ascii="ＭＳ 明朝" w:eastAsia="ＭＳ 明朝" w:hAnsi="ＭＳ 明朝" w:hint="eastAsia"/>
              </w:rPr>
              <w:t>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B6B82">
              <w:rPr>
                <w:rFonts w:ascii="ＭＳ 明朝" w:eastAsia="ＭＳ 明朝" w:hAnsi="ＭＳ 明朝" w:hint="eastAsia"/>
              </w:rPr>
              <w:t>後）</w:t>
            </w:r>
          </w:p>
        </w:tc>
        <w:tc>
          <w:tcPr>
            <w:tcW w:w="6095" w:type="dxa"/>
            <w:tcBorders>
              <w:left w:val="nil"/>
            </w:tcBorders>
            <w:vAlign w:val="center"/>
          </w:tcPr>
          <w:p w:rsidR="00033149" w:rsidRPr="002B1334" w:rsidRDefault="00033149" w:rsidP="0034443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3149" w:rsidTr="006966FE">
        <w:trPr>
          <w:trHeight w:val="454"/>
        </w:trPr>
        <w:tc>
          <w:tcPr>
            <w:tcW w:w="1837" w:type="dxa"/>
            <w:vMerge/>
            <w:vAlign w:val="center"/>
          </w:tcPr>
          <w:p w:rsidR="00033149" w:rsidRPr="002B1334" w:rsidRDefault="00033149" w:rsidP="0034443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7" w:type="dxa"/>
            <w:gridSpan w:val="2"/>
            <w:tcBorders>
              <w:right w:val="nil"/>
            </w:tcBorders>
            <w:vAlign w:val="center"/>
          </w:tcPr>
          <w:p w:rsidR="00033149" w:rsidRPr="006B6B82" w:rsidRDefault="00033149" w:rsidP="0034443B">
            <w:pPr>
              <w:rPr>
                <w:rFonts w:ascii="ＭＳ 明朝" w:eastAsia="ＭＳ 明朝" w:hAnsi="ＭＳ 明朝"/>
              </w:rPr>
            </w:pPr>
            <w:r w:rsidRPr="006B6B82">
              <w:rPr>
                <w:rFonts w:ascii="ＭＳ 明朝" w:eastAsia="ＭＳ 明朝" w:hAnsi="ＭＳ 明朝" w:hint="eastAsia"/>
              </w:rPr>
              <w:t>（研修修了時）</w:t>
            </w:r>
          </w:p>
        </w:tc>
        <w:tc>
          <w:tcPr>
            <w:tcW w:w="6095" w:type="dxa"/>
            <w:tcBorders>
              <w:left w:val="nil"/>
            </w:tcBorders>
            <w:vAlign w:val="center"/>
          </w:tcPr>
          <w:p w:rsidR="00033149" w:rsidRPr="002B1334" w:rsidRDefault="00033149" w:rsidP="0034443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966FE" w:rsidTr="006966FE">
        <w:trPr>
          <w:trHeight w:val="454"/>
        </w:trPr>
        <w:tc>
          <w:tcPr>
            <w:tcW w:w="1837" w:type="dxa"/>
            <w:vMerge w:val="restart"/>
            <w:vAlign w:val="center"/>
          </w:tcPr>
          <w:p w:rsidR="006966FE" w:rsidRDefault="006966FE" w:rsidP="006966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</w:tc>
        <w:tc>
          <w:tcPr>
            <w:tcW w:w="1707" w:type="dxa"/>
            <w:gridSpan w:val="2"/>
            <w:tcBorders>
              <w:right w:val="nil"/>
            </w:tcBorders>
            <w:vAlign w:val="center"/>
          </w:tcPr>
          <w:p w:rsidR="006966FE" w:rsidRPr="006B6B82" w:rsidRDefault="006966FE" w:rsidP="006966FE">
            <w:pPr>
              <w:rPr>
                <w:rFonts w:ascii="ＭＳ 明朝" w:eastAsia="ＭＳ 明朝" w:hAnsi="ＭＳ 明朝"/>
              </w:rPr>
            </w:pPr>
            <w:r w:rsidRPr="006B6B82">
              <w:rPr>
                <w:rFonts w:ascii="ＭＳ 明朝" w:eastAsia="ＭＳ 明朝" w:hAnsi="ＭＳ 明朝" w:hint="eastAsia"/>
              </w:rPr>
              <w:t>（変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B6B82">
              <w:rPr>
                <w:rFonts w:ascii="ＭＳ 明朝" w:eastAsia="ＭＳ 明朝" w:hAnsi="ＭＳ 明朝" w:hint="eastAsia"/>
              </w:rPr>
              <w:t>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B6B82">
              <w:rPr>
                <w:rFonts w:ascii="ＭＳ 明朝" w:eastAsia="ＭＳ 明朝" w:hAnsi="ＭＳ 明朝" w:hint="eastAsia"/>
              </w:rPr>
              <w:t>後）</w:t>
            </w:r>
          </w:p>
        </w:tc>
        <w:tc>
          <w:tcPr>
            <w:tcW w:w="6095" w:type="dxa"/>
            <w:tcBorders>
              <w:left w:val="nil"/>
            </w:tcBorders>
            <w:vAlign w:val="center"/>
          </w:tcPr>
          <w:p w:rsidR="006966FE" w:rsidRDefault="006966FE" w:rsidP="006966F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966FE" w:rsidTr="006966FE">
        <w:trPr>
          <w:trHeight w:val="454"/>
        </w:trPr>
        <w:tc>
          <w:tcPr>
            <w:tcW w:w="1837" w:type="dxa"/>
            <w:vMerge/>
            <w:vAlign w:val="center"/>
          </w:tcPr>
          <w:p w:rsidR="006966FE" w:rsidRDefault="006966FE" w:rsidP="006966F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7" w:type="dxa"/>
            <w:gridSpan w:val="2"/>
            <w:tcBorders>
              <w:right w:val="nil"/>
            </w:tcBorders>
            <w:vAlign w:val="center"/>
          </w:tcPr>
          <w:p w:rsidR="006966FE" w:rsidRPr="006B6B82" w:rsidRDefault="006966FE" w:rsidP="006966FE">
            <w:pPr>
              <w:rPr>
                <w:rFonts w:ascii="ＭＳ 明朝" w:eastAsia="ＭＳ 明朝" w:hAnsi="ＭＳ 明朝"/>
              </w:rPr>
            </w:pPr>
            <w:r w:rsidRPr="006B6B82">
              <w:rPr>
                <w:rFonts w:ascii="ＭＳ 明朝" w:eastAsia="ＭＳ 明朝" w:hAnsi="ＭＳ 明朝" w:hint="eastAsia"/>
              </w:rPr>
              <w:t>（研修修了時）</w:t>
            </w:r>
          </w:p>
        </w:tc>
        <w:tc>
          <w:tcPr>
            <w:tcW w:w="6095" w:type="dxa"/>
            <w:tcBorders>
              <w:left w:val="nil"/>
            </w:tcBorders>
            <w:vAlign w:val="center"/>
          </w:tcPr>
          <w:p w:rsidR="006966FE" w:rsidRDefault="006966FE" w:rsidP="006966F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966FE" w:rsidTr="006966FE">
        <w:trPr>
          <w:trHeight w:val="454"/>
        </w:trPr>
        <w:tc>
          <w:tcPr>
            <w:tcW w:w="1837" w:type="dxa"/>
            <w:vAlign w:val="center"/>
          </w:tcPr>
          <w:p w:rsidR="006966FE" w:rsidRPr="002B1334" w:rsidRDefault="006966FE" w:rsidP="006966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7802" w:type="dxa"/>
            <w:gridSpan w:val="3"/>
            <w:vAlign w:val="center"/>
          </w:tcPr>
          <w:p w:rsidR="006966FE" w:rsidRPr="002B1334" w:rsidRDefault="006966FE" w:rsidP="006966FE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年　　　月　　　日</w:t>
            </w:r>
          </w:p>
        </w:tc>
      </w:tr>
      <w:tr w:rsidR="006966FE" w:rsidTr="006966FE">
        <w:trPr>
          <w:trHeight w:val="454"/>
        </w:trPr>
        <w:tc>
          <w:tcPr>
            <w:tcW w:w="1837" w:type="dxa"/>
            <w:vAlign w:val="center"/>
          </w:tcPr>
          <w:p w:rsidR="006966FE" w:rsidRPr="002B1334" w:rsidRDefault="006966FE" w:rsidP="006966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r w:rsidRPr="001B04B0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-1150097920"/>
              </w:rPr>
              <w:t>連絡</w:t>
            </w:r>
            <w:r w:rsidRPr="001B04B0">
              <w:rPr>
                <w:rFonts w:ascii="ＭＳ 明朝" w:eastAsia="ＭＳ 明朝" w:hAnsi="ＭＳ 明朝" w:hint="eastAsia"/>
                <w:kern w:val="0"/>
                <w:sz w:val="24"/>
                <w:fitText w:val="960" w:id="-1150097920"/>
              </w:rPr>
              <w:t>先</w:t>
            </w:r>
            <w:r w:rsidR="001B04B0">
              <w:rPr>
                <w:rFonts w:ascii="ＭＳ 明朝" w:eastAsia="ＭＳ 明朝" w:hAnsi="ＭＳ 明朝" w:hint="eastAsia"/>
                <w:kern w:val="0"/>
                <w:sz w:val="24"/>
              </w:rPr>
              <w:t>(TEL)</w:t>
            </w:r>
            <w:bookmarkEnd w:id="0"/>
          </w:p>
        </w:tc>
        <w:tc>
          <w:tcPr>
            <w:tcW w:w="7802" w:type="dxa"/>
            <w:gridSpan w:val="3"/>
            <w:vAlign w:val="center"/>
          </w:tcPr>
          <w:p w:rsidR="006966FE" w:rsidRPr="002B1334" w:rsidRDefault="006966FE" w:rsidP="006966F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B04B0" w:rsidTr="006966FE">
        <w:trPr>
          <w:trHeight w:val="454"/>
        </w:trPr>
        <w:tc>
          <w:tcPr>
            <w:tcW w:w="1837" w:type="dxa"/>
            <w:vAlign w:val="center"/>
          </w:tcPr>
          <w:p w:rsidR="001B04B0" w:rsidRPr="00033149" w:rsidRDefault="001B04B0" w:rsidP="006966FE">
            <w:pPr>
              <w:jc w:val="center"/>
              <w:rPr>
                <w:rFonts w:ascii="ＭＳ 明朝" w:eastAsia="ＭＳ 明朝" w:hAnsi="ＭＳ 明朝" w:hint="eastAsia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連絡先(</w:t>
            </w:r>
            <w:r>
              <w:rPr>
                <w:rFonts w:ascii="ＭＳ 明朝" w:eastAsia="ＭＳ 明朝" w:hAnsi="ＭＳ 明朝"/>
                <w:kern w:val="0"/>
                <w:sz w:val="24"/>
              </w:rPr>
              <w:t>Mail)</w:t>
            </w:r>
          </w:p>
        </w:tc>
        <w:tc>
          <w:tcPr>
            <w:tcW w:w="7802" w:type="dxa"/>
            <w:gridSpan w:val="3"/>
            <w:vAlign w:val="center"/>
          </w:tcPr>
          <w:p w:rsidR="001B04B0" w:rsidRPr="002B1334" w:rsidRDefault="001B04B0" w:rsidP="006966F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966FE" w:rsidTr="006966FE">
        <w:trPr>
          <w:trHeight w:val="454"/>
        </w:trPr>
        <w:tc>
          <w:tcPr>
            <w:tcW w:w="1837" w:type="dxa"/>
            <w:vAlign w:val="center"/>
          </w:tcPr>
          <w:p w:rsidR="006966FE" w:rsidRPr="002B1334" w:rsidRDefault="006966FE" w:rsidP="006966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　　考</w:t>
            </w:r>
          </w:p>
        </w:tc>
        <w:tc>
          <w:tcPr>
            <w:tcW w:w="7802" w:type="dxa"/>
            <w:gridSpan w:val="3"/>
            <w:vAlign w:val="center"/>
          </w:tcPr>
          <w:p w:rsidR="006966FE" w:rsidRPr="002B1334" w:rsidRDefault="006966FE" w:rsidP="006966F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966FE" w:rsidRDefault="006966FE" w:rsidP="001B04B0">
      <w:pPr>
        <w:rPr>
          <w:rFonts w:hint="eastAsia"/>
        </w:rPr>
      </w:pPr>
    </w:p>
    <w:sectPr w:rsidR="006966FE" w:rsidSect="006966FE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148" w:rsidRDefault="00583148" w:rsidP="00583148">
      <w:r>
        <w:separator/>
      </w:r>
    </w:p>
  </w:endnote>
  <w:endnote w:type="continuationSeparator" w:id="0">
    <w:p w:rsidR="00583148" w:rsidRDefault="00583148" w:rsidP="00583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148" w:rsidRDefault="00583148" w:rsidP="00583148">
      <w:r>
        <w:separator/>
      </w:r>
    </w:p>
  </w:footnote>
  <w:footnote w:type="continuationSeparator" w:id="0">
    <w:p w:rsidR="00583148" w:rsidRDefault="00583148" w:rsidP="00583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49"/>
    <w:rsid w:val="00033149"/>
    <w:rsid w:val="001B04B0"/>
    <w:rsid w:val="00583148"/>
    <w:rsid w:val="005D20D0"/>
    <w:rsid w:val="006323C5"/>
    <w:rsid w:val="006966FE"/>
    <w:rsid w:val="008C3F28"/>
    <w:rsid w:val="009D10F5"/>
    <w:rsid w:val="00B94F2E"/>
    <w:rsid w:val="00CF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38F30E"/>
  <w15:chartTrackingRefBased/>
  <w15:docId w15:val="{D5D81615-435F-4C95-87F7-1053990D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149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149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33149"/>
    <w:pPr>
      <w:jc w:val="center"/>
    </w:pPr>
    <w:rPr>
      <w:rFonts w:ascii="ＭＳ 明朝" w:eastAsia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rsid w:val="00033149"/>
  </w:style>
  <w:style w:type="paragraph" w:styleId="a6">
    <w:name w:val="header"/>
    <w:basedOn w:val="a"/>
    <w:link w:val="a7"/>
    <w:uiPriority w:val="99"/>
    <w:unhideWhenUsed/>
    <w:rsid w:val="005831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3148"/>
    <w:rPr>
      <w:rFonts w:asciiTheme="minorHAnsi" w:eastAsiaTheme="minorEastAsia" w:hAnsiTheme="minorHAnsi"/>
      <w:sz w:val="21"/>
    </w:rPr>
  </w:style>
  <w:style w:type="paragraph" w:styleId="a8">
    <w:name w:val="footer"/>
    <w:basedOn w:val="a"/>
    <w:link w:val="a9"/>
    <w:uiPriority w:val="99"/>
    <w:unhideWhenUsed/>
    <w:rsid w:val="005831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3148"/>
    <w:rPr>
      <w:rFonts w:asciiTheme="minorHAnsi" w:eastAsiaTheme="minorEastAsia" w:hAnsiTheme="minorHAnsi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3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C3F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大杉　健人</dc:creator>
  <cp:keywords/>
  <dc:description/>
  <cp:lastModifiedBy>Windows ユーザー</cp:lastModifiedBy>
  <cp:revision>4</cp:revision>
  <cp:lastPrinted>2023-11-14T03:35:00Z</cp:lastPrinted>
  <dcterms:created xsi:type="dcterms:W3CDTF">2023-11-14T03:36:00Z</dcterms:created>
  <dcterms:modified xsi:type="dcterms:W3CDTF">2024-04-15T01:34:00Z</dcterms:modified>
</cp:coreProperties>
</file>