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BE2" w:rsidRPr="00EC4C22" w:rsidRDefault="00CF1FAF" w:rsidP="004717B4">
      <w:pPr>
        <w:jc w:val="center"/>
        <w:rPr>
          <w:rFonts w:ascii="ＭＳ ゴシック" w:eastAsia="ＭＳ ゴシック" w:hAnsi="ＭＳ ゴシック"/>
          <w:sz w:val="32"/>
          <w:szCs w:val="32"/>
        </w:rPr>
      </w:pPr>
      <w:r w:rsidRPr="00085D2D">
        <w:rPr>
          <w:rFonts w:ascii="ＭＳ ゴシック" w:eastAsia="ＭＳ ゴシック" w:hAnsi="ＭＳ ゴシック" w:hint="eastAsia"/>
          <w:sz w:val="24"/>
        </w:rPr>
        <w:t>VR</w:t>
      </w:r>
      <w:r w:rsidR="00085D2D" w:rsidRPr="00085D2D">
        <w:rPr>
          <w:rFonts w:ascii="ＭＳ ゴシック" w:eastAsia="ＭＳ ゴシック" w:hAnsi="ＭＳ ゴシック" w:hint="eastAsia"/>
          <w:sz w:val="24"/>
        </w:rPr>
        <w:t>システムを活用した</w:t>
      </w:r>
      <w:r w:rsidR="00312C63" w:rsidRPr="00EC4C22">
        <w:rPr>
          <w:rFonts w:ascii="ＭＳ ゴシック" w:eastAsia="ＭＳ ゴシック" w:hAnsi="ＭＳ ゴシック" w:hint="eastAsia"/>
          <w:sz w:val="32"/>
          <w:szCs w:val="32"/>
        </w:rPr>
        <w:t>認知症</w:t>
      </w:r>
      <w:r w:rsidR="00FE2210" w:rsidRPr="00EC4C22">
        <w:rPr>
          <w:rFonts w:ascii="ＭＳ ゴシック" w:eastAsia="ＭＳ ゴシック" w:hAnsi="ＭＳ ゴシック" w:hint="eastAsia"/>
          <w:sz w:val="32"/>
          <w:szCs w:val="32"/>
        </w:rPr>
        <w:t>出前</w:t>
      </w:r>
      <w:r w:rsidRPr="00EC4C22">
        <w:rPr>
          <w:rFonts w:ascii="ＭＳ ゴシック" w:eastAsia="ＭＳ ゴシック" w:hAnsi="ＭＳ ゴシック" w:hint="eastAsia"/>
          <w:sz w:val="32"/>
          <w:szCs w:val="32"/>
        </w:rPr>
        <w:t>研修会</w:t>
      </w:r>
      <w:r w:rsidR="00312C63" w:rsidRPr="00EC4C22">
        <w:rPr>
          <w:rFonts w:ascii="ＭＳ ゴシック" w:eastAsia="ＭＳ ゴシック" w:hAnsi="ＭＳ ゴシック" w:hint="eastAsia"/>
          <w:sz w:val="32"/>
          <w:szCs w:val="32"/>
        </w:rPr>
        <w:t xml:space="preserve">　申込書</w:t>
      </w:r>
    </w:p>
    <w:p w:rsidR="004717B4" w:rsidRPr="00FE2210" w:rsidRDefault="004717B4" w:rsidP="004717B4">
      <w:pPr>
        <w:jc w:val="center"/>
        <w:rPr>
          <w:sz w:val="24"/>
        </w:rPr>
      </w:pPr>
    </w:p>
    <w:p w:rsidR="004717B4" w:rsidRPr="00077C58" w:rsidRDefault="00795BE2" w:rsidP="00795BE2">
      <w:pPr>
        <w:rPr>
          <w:szCs w:val="21"/>
        </w:rPr>
      </w:pPr>
      <w:r w:rsidRPr="004717B4">
        <w:rPr>
          <w:rFonts w:hint="eastAsia"/>
          <w:sz w:val="24"/>
        </w:rPr>
        <w:t xml:space="preserve">　</w:t>
      </w:r>
      <w:r w:rsidR="00235A64" w:rsidRPr="00077C58">
        <w:rPr>
          <w:rFonts w:ascii="游ゴシック" w:eastAsia="游ゴシック" w:hAnsi="游ゴシック" w:hint="eastAsia"/>
          <w:szCs w:val="21"/>
        </w:rPr>
        <w:t>○裏面</w:t>
      </w:r>
      <w:r w:rsidRPr="00077C58">
        <w:rPr>
          <w:rFonts w:ascii="游ゴシック" w:eastAsia="游ゴシック" w:hAnsi="游ゴシック" w:hint="eastAsia"/>
          <w:szCs w:val="21"/>
        </w:rPr>
        <w:t>の</w:t>
      </w:r>
      <w:r w:rsidR="00235A64" w:rsidRPr="00077C58">
        <w:rPr>
          <w:rFonts w:ascii="ＭＳ ゴシック" w:eastAsia="ＭＳ ゴシック" w:hAnsi="ＭＳ ゴシック" w:hint="eastAsia"/>
          <w:szCs w:val="21"/>
        </w:rPr>
        <w:t>【開催要件・注意事項】</w:t>
      </w:r>
      <w:r w:rsidRPr="00077C58">
        <w:rPr>
          <w:rFonts w:ascii="游ゴシック" w:eastAsia="游ゴシック" w:hAnsi="游ゴシック" w:hint="eastAsia"/>
          <w:szCs w:val="21"/>
        </w:rPr>
        <w:t>を</w:t>
      </w:r>
      <w:r w:rsidR="00C8296F" w:rsidRPr="00077C58">
        <w:rPr>
          <w:rFonts w:ascii="游ゴシック" w:eastAsia="游ゴシック" w:hAnsi="游ゴシック" w:hint="eastAsia"/>
          <w:szCs w:val="21"/>
        </w:rPr>
        <w:t>確認いただいたうえご記入</w:t>
      </w:r>
      <w:r w:rsidR="004717B4" w:rsidRPr="00077C58">
        <w:rPr>
          <w:rFonts w:ascii="游ゴシック" w:eastAsia="游ゴシック" w:hAnsi="游ゴシック" w:hint="eastAsia"/>
          <w:szCs w:val="21"/>
        </w:rPr>
        <w:t>ください。</w:t>
      </w:r>
      <w:r w:rsidR="004717B4" w:rsidRPr="00077C58">
        <w:rPr>
          <w:rFonts w:hint="eastAsia"/>
          <w:szCs w:val="21"/>
        </w:rPr>
        <w:t xml:space="preserve">　　　　　　</w:t>
      </w:r>
    </w:p>
    <w:tbl>
      <w:tblPr>
        <w:tblW w:w="0" w:type="auto"/>
        <w:tblInd w:w="279" w:type="dxa"/>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828"/>
        <w:gridCol w:w="1487"/>
        <w:gridCol w:w="1366"/>
        <w:gridCol w:w="2854"/>
      </w:tblGrid>
      <w:tr w:rsidR="004717B4" w:rsidTr="00602A34">
        <w:trPr>
          <w:gridBefore w:val="4"/>
          <w:wBefore w:w="6150" w:type="dxa"/>
          <w:trHeight w:val="345"/>
        </w:trPr>
        <w:tc>
          <w:tcPr>
            <w:tcW w:w="4220" w:type="dxa"/>
            <w:gridSpan w:val="2"/>
            <w:tcBorders>
              <w:right w:val="single" w:sz="4" w:space="0" w:color="auto"/>
            </w:tcBorders>
            <w:vAlign w:val="center"/>
          </w:tcPr>
          <w:p w:rsidR="004717B4" w:rsidRPr="00077C58" w:rsidRDefault="0065774F" w:rsidP="004717B4">
            <w:pPr>
              <w:ind w:right="240"/>
              <w:jc w:val="center"/>
              <w:rPr>
                <w:rFonts w:ascii="游ゴシック" w:eastAsia="游ゴシック" w:hAnsi="游ゴシック"/>
                <w:szCs w:val="21"/>
              </w:rPr>
            </w:pPr>
            <w:r w:rsidRPr="00077C58">
              <w:rPr>
                <w:rFonts w:ascii="游ゴシック" w:eastAsia="游ゴシック" w:hAnsi="游ゴシック" w:hint="eastAsia"/>
                <w:szCs w:val="21"/>
              </w:rPr>
              <w:t xml:space="preserve">申込日：　</w:t>
            </w:r>
            <w:r w:rsidR="005A73B5" w:rsidRPr="00077C58">
              <w:rPr>
                <w:rFonts w:ascii="游ゴシック" w:eastAsia="游ゴシック" w:hAnsi="游ゴシック" w:hint="eastAsia"/>
                <w:szCs w:val="21"/>
              </w:rPr>
              <w:t xml:space="preserve">　</w:t>
            </w:r>
            <w:r w:rsidRPr="00077C58">
              <w:rPr>
                <w:rFonts w:ascii="游ゴシック" w:eastAsia="游ゴシック" w:hAnsi="游ゴシック" w:hint="eastAsia"/>
                <w:szCs w:val="21"/>
              </w:rPr>
              <w:t xml:space="preserve">　</w:t>
            </w:r>
            <w:r w:rsidR="004717B4" w:rsidRPr="00077C58">
              <w:rPr>
                <w:rFonts w:ascii="游ゴシック" w:eastAsia="游ゴシック" w:hAnsi="游ゴシック" w:hint="eastAsia"/>
                <w:szCs w:val="21"/>
              </w:rPr>
              <w:t>年　　　月　　　日</w:t>
            </w:r>
          </w:p>
        </w:tc>
      </w:tr>
      <w:tr w:rsidR="00312C63" w:rsidRPr="00676E56" w:rsidTr="00602A34">
        <w:trPr>
          <w:trHeight w:val="607"/>
        </w:trPr>
        <w:tc>
          <w:tcPr>
            <w:tcW w:w="1701" w:type="dxa"/>
            <w:vAlign w:val="center"/>
          </w:tcPr>
          <w:p w:rsidR="00312C63" w:rsidRPr="00077C58" w:rsidRDefault="00312C63" w:rsidP="005A73B5">
            <w:pPr>
              <w:jc w:val="distribute"/>
              <w:rPr>
                <w:rFonts w:ascii="游ゴシック" w:eastAsia="游ゴシック" w:hAnsi="游ゴシック"/>
                <w:szCs w:val="21"/>
              </w:rPr>
            </w:pPr>
            <w:r w:rsidRPr="00077C58">
              <w:rPr>
                <w:rFonts w:ascii="游ゴシック" w:eastAsia="游ゴシック" w:hAnsi="游ゴシック" w:hint="eastAsia"/>
                <w:szCs w:val="21"/>
              </w:rPr>
              <w:t>団体</w:t>
            </w:r>
            <w:r w:rsidR="00FE2210" w:rsidRPr="00077C58">
              <w:rPr>
                <w:rFonts w:ascii="游ゴシック" w:eastAsia="游ゴシック" w:hAnsi="游ゴシック" w:hint="eastAsia"/>
                <w:szCs w:val="21"/>
              </w:rPr>
              <w:t>（施設）</w:t>
            </w:r>
            <w:r w:rsidR="00FE7708" w:rsidRPr="00077C58">
              <w:rPr>
                <w:rFonts w:ascii="游ゴシック" w:eastAsia="游ゴシック" w:hAnsi="游ゴシック" w:hint="eastAsia"/>
                <w:szCs w:val="21"/>
              </w:rPr>
              <w:t>名</w:t>
            </w:r>
          </w:p>
        </w:tc>
        <w:tc>
          <w:tcPr>
            <w:tcW w:w="8669" w:type="dxa"/>
            <w:gridSpan w:val="5"/>
            <w:tcBorders>
              <w:right w:val="single" w:sz="4" w:space="0" w:color="auto"/>
            </w:tcBorders>
          </w:tcPr>
          <w:p w:rsidR="00312C63" w:rsidRPr="00CD11AE" w:rsidRDefault="00312C63" w:rsidP="00312C63">
            <w:pPr>
              <w:rPr>
                <w:rFonts w:ascii="游ゴシック" w:eastAsia="游ゴシック" w:hAnsi="游ゴシック"/>
                <w:sz w:val="24"/>
              </w:rPr>
            </w:pPr>
          </w:p>
        </w:tc>
      </w:tr>
      <w:tr w:rsidR="003A692A" w:rsidRPr="004F6AE0" w:rsidTr="00602A34">
        <w:trPr>
          <w:trHeight w:val="429"/>
        </w:trPr>
        <w:tc>
          <w:tcPr>
            <w:tcW w:w="1701" w:type="dxa"/>
            <w:vMerge w:val="restart"/>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連絡先</w:t>
            </w:r>
          </w:p>
        </w:tc>
        <w:tc>
          <w:tcPr>
            <w:tcW w:w="1134" w:type="dxa"/>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住所</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4F6AE0" w:rsidTr="00602A34">
        <w:trPr>
          <w:trHeight w:val="350"/>
        </w:trPr>
        <w:tc>
          <w:tcPr>
            <w:tcW w:w="1701" w:type="dxa"/>
            <w:vMerge/>
            <w:vAlign w:val="center"/>
          </w:tcPr>
          <w:p w:rsidR="003A692A" w:rsidRPr="00077C58" w:rsidRDefault="003A692A" w:rsidP="001B56C9">
            <w:pPr>
              <w:jc w:val="distribute"/>
              <w:rPr>
                <w:rFonts w:ascii="游ゴシック" w:eastAsia="游ゴシック" w:hAnsi="游ゴシック"/>
                <w:szCs w:val="21"/>
              </w:rPr>
            </w:pPr>
          </w:p>
        </w:tc>
        <w:tc>
          <w:tcPr>
            <w:tcW w:w="1134" w:type="dxa"/>
            <w:vAlign w:val="center"/>
          </w:tcPr>
          <w:p w:rsidR="003A692A"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Ｔｅｌ</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4F6AE0" w:rsidTr="00602A34">
        <w:trPr>
          <w:trHeight w:val="350"/>
        </w:trPr>
        <w:tc>
          <w:tcPr>
            <w:tcW w:w="1701" w:type="dxa"/>
            <w:vMerge/>
            <w:vAlign w:val="center"/>
          </w:tcPr>
          <w:p w:rsidR="003A692A" w:rsidRPr="00077C58" w:rsidRDefault="003A692A" w:rsidP="001B56C9">
            <w:pPr>
              <w:jc w:val="distribute"/>
              <w:rPr>
                <w:rFonts w:ascii="游ゴシック" w:eastAsia="游ゴシック" w:hAnsi="游ゴシック"/>
                <w:szCs w:val="21"/>
              </w:rPr>
            </w:pPr>
          </w:p>
        </w:tc>
        <w:tc>
          <w:tcPr>
            <w:tcW w:w="1134" w:type="dxa"/>
            <w:vAlign w:val="center"/>
          </w:tcPr>
          <w:p w:rsidR="003A692A"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Ｆａｘ</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4F6AE0" w:rsidTr="00602A34">
        <w:trPr>
          <w:trHeight w:val="350"/>
        </w:trPr>
        <w:tc>
          <w:tcPr>
            <w:tcW w:w="1701" w:type="dxa"/>
            <w:vMerge/>
            <w:vAlign w:val="center"/>
          </w:tcPr>
          <w:p w:rsidR="003A692A" w:rsidRPr="00077C58" w:rsidRDefault="003A692A" w:rsidP="001B56C9">
            <w:pPr>
              <w:jc w:val="distribute"/>
              <w:rPr>
                <w:rFonts w:ascii="游ゴシック" w:eastAsia="游ゴシック" w:hAnsi="游ゴシック"/>
                <w:szCs w:val="21"/>
              </w:rPr>
            </w:pPr>
          </w:p>
        </w:tc>
        <w:tc>
          <w:tcPr>
            <w:tcW w:w="1134" w:type="dxa"/>
            <w:vAlign w:val="center"/>
          </w:tcPr>
          <w:p w:rsidR="003A692A"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E-mail</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B24B85" w:rsidTr="00602A34">
        <w:trPr>
          <w:trHeight w:val="477"/>
        </w:trPr>
        <w:tc>
          <w:tcPr>
            <w:tcW w:w="1701" w:type="dxa"/>
            <w:vMerge w:val="restart"/>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担当者</w:t>
            </w:r>
          </w:p>
        </w:tc>
        <w:tc>
          <w:tcPr>
            <w:tcW w:w="1134" w:type="dxa"/>
            <w:vAlign w:val="center"/>
          </w:tcPr>
          <w:p w:rsidR="003A692A" w:rsidRPr="00077C58" w:rsidRDefault="003A692A"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部署</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B24B85" w:rsidTr="00602A34">
        <w:trPr>
          <w:trHeight w:val="515"/>
        </w:trPr>
        <w:tc>
          <w:tcPr>
            <w:tcW w:w="1701" w:type="dxa"/>
            <w:vMerge/>
            <w:vAlign w:val="center"/>
          </w:tcPr>
          <w:p w:rsidR="003A692A" w:rsidRPr="00077C58" w:rsidRDefault="003A692A" w:rsidP="001B56C9">
            <w:pPr>
              <w:jc w:val="center"/>
              <w:rPr>
                <w:rFonts w:ascii="游ゴシック" w:eastAsia="游ゴシック" w:hAnsi="游ゴシック"/>
                <w:szCs w:val="21"/>
              </w:rPr>
            </w:pPr>
          </w:p>
        </w:tc>
        <w:tc>
          <w:tcPr>
            <w:tcW w:w="1134" w:type="dxa"/>
            <w:vAlign w:val="center"/>
          </w:tcPr>
          <w:p w:rsidR="001C4188" w:rsidRPr="00077C58" w:rsidRDefault="001C4188" w:rsidP="001C4188">
            <w:pPr>
              <w:jc w:val="distribute"/>
              <w:rPr>
                <w:rFonts w:ascii="游ゴシック" w:eastAsia="游ゴシック" w:hAnsi="游ゴシック"/>
                <w:szCs w:val="21"/>
              </w:rPr>
            </w:pPr>
            <w:r w:rsidRPr="00077C58">
              <w:rPr>
                <w:rFonts w:ascii="游ゴシック" w:eastAsia="游ゴシック" w:hAnsi="游ゴシック" w:hint="eastAsia"/>
                <w:szCs w:val="21"/>
              </w:rPr>
              <w:t>役職名</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3A692A" w:rsidRPr="00B24B85" w:rsidTr="00602A34">
        <w:trPr>
          <w:trHeight w:val="423"/>
        </w:trPr>
        <w:tc>
          <w:tcPr>
            <w:tcW w:w="1701" w:type="dxa"/>
            <w:vMerge/>
            <w:vAlign w:val="center"/>
          </w:tcPr>
          <w:p w:rsidR="003A692A" w:rsidRPr="00077C58" w:rsidRDefault="003A692A" w:rsidP="001B56C9">
            <w:pPr>
              <w:jc w:val="center"/>
              <w:rPr>
                <w:rFonts w:ascii="游ゴシック" w:eastAsia="游ゴシック" w:hAnsi="游ゴシック"/>
                <w:szCs w:val="21"/>
              </w:rPr>
            </w:pPr>
          </w:p>
        </w:tc>
        <w:tc>
          <w:tcPr>
            <w:tcW w:w="1134" w:type="dxa"/>
            <w:vAlign w:val="center"/>
          </w:tcPr>
          <w:p w:rsidR="003A692A" w:rsidRPr="00077C58" w:rsidRDefault="003A692A" w:rsidP="001B56C9">
            <w:pPr>
              <w:jc w:val="distribute"/>
              <w:rPr>
                <w:rFonts w:ascii="游ゴシック" w:eastAsia="游ゴシック" w:hAnsi="游ゴシック"/>
                <w:szCs w:val="21"/>
              </w:rPr>
            </w:pPr>
            <w:r w:rsidRPr="00077C58">
              <w:rPr>
                <w:rFonts w:ascii="游ゴシック" w:eastAsia="游ゴシック" w:hAnsi="游ゴシック" w:hint="eastAsia"/>
                <w:szCs w:val="21"/>
              </w:rPr>
              <w:t>氏名</w:t>
            </w:r>
          </w:p>
        </w:tc>
        <w:tc>
          <w:tcPr>
            <w:tcW w:w="7535" w:type="dxa"/>
            <w:gridSpan w:val="4"/>
            <w:tcBorders>
              <w:right w:val="single" w:sz="4" w:space="0" w:color="auto"/>
            </w:tcBorders>
            <w:vAlign w:val="center"/>
          </w:tcPr>
          <w:p w:rsidR="003A692A" w:rsidRPr="00CD11AE" w:rsidRDefault="003A692A" w:rsidP="001B56C9">
            <w:pPr>
              <w:rPr>
                <w:rFonts w:ascii="游ゴシック" w:eastAsia="游ゴシック" w:hAnsi="游ゴシック"/>
                <w:sz w:val="24"/>
              </w:rPr>
            </w:pPr>
          </w:p>
        </w:tc>
      </w:tr>
      <w:tr w:rsidR="00085D2D" w:rsidRPr="00676E56" w:rsidTr="00602A34">
        <w:trPr>
          <w:trHeight w:val="433"/>
        </w:trPr>
        <w:tc>
          <w:tcPr>
            <w:tcW w:w="1701" w:type="dxa"/>
            <w:vMerge w:val="restart"/>
            <w:vAlign w:val="center"/>
          </w:tcPr>
          <w:p w:rsidR="00085D2D" w:rsidRPr="00676E56" w:rsidRDefault="00085D2D" w:rsidP="0050702F">
            <w:pPr>
              <w:jc w:val="distribute"/>
              <w:rPr>
                <w:sz w:val="24"/>
              </w:rPr>
            </w:pPr>
            <w:r w:rsidRPr="00077C58">
              <w:rPr>
                <w:rFonts w:ascii="游ゴシック" w:eastAsia="游ゴシック" w:hAnsi="游ゴシック" w:hint="eastAsia"/>
                <w:szCs w:val="21"/>
              </w:rPr>
              <w:t>希望日時</w:t>
            </w:r>
          </w:p>
        </w:tc>
        <w:tc>
          <w:tcPr>
            <w:tcW w:w="2962" w:type="dxa"/>
            <w:gridSpan w:val="2"/>
            <w:vAlign w:val="center"/>
          </w:tcPr>
          <w:p w:rsidR="00085D2D" w:rsidRPr="00077C58" w:rsidRDefault="00085D2D" w:rsidP="0050702F">
            <w:pPr>
              <w:snapToGrid w:val="0"/>
              <w:jc w:val="center"/>
              <w:rPr>
                <w:rFonts w:ascii="游ゴシック" w:eastAsia="游ゴシック" w:hAnsi="游ゴシック"/>
                <w:szCs w:val="21"/>
              </w:rPr>
            </w:pPr>
            <w:r w:rsidRPr="00077C58">
              <w:rPr>
                <w:rFonts w:ascii="游ゴシック" w:eastAsia="游ゴシック" w:hAnsi="游ゴシック" w:hint="eastAsia"/>
                <w:szCs w:val="21"/>
              </w:rPr>
              <w:t>第１希望</w:t>
            </w:r>
          </w:p>
        </w:tc>
        <w:tc>
          <w:tcPr>
            <w:tcW w:w="2853" w:type="dxa"/>
            <w:gridSpan w:val="2"/>
            <w:vAlign w:val="center"/>
          </w:tcPr>
          <w:p w:rsidR="00085D2D" w:rsidRPr="00077C58" w:rsidRDefault="00085D2D" w:rsidP="0050702F">
            <w:pPr>
              <w:snapToGrid w:val="0"/>
              <w:jc w:val="center"/>
              <w:rPr>
                <w:rFonts w:ascii="游ゴシック" w:eastAsia="游ゴシック" w:hAnsi="游ゴシック"/>
                <w:szCs w:val="21"/>
              </w:rPr>
            </w:pPr>
            <w:r w:rsidRPr="00077C58">
              <w:rPr>
                <w:rFonts w:ascii="游ゴシック" w:eastAsia="游ゴシック" w:hAnsi="游ゴシック" w:hint="eastAsia"/>
                <w:szCs w:val="21"/>
              </w:rPr>
              <w:t>第２希望</w:t>
            </w:r>
          </w:p>
        </w:tc>
        <w:tc>
          <w:tcPr>
            <w:tcW w:w="2854" w:type="dxa"/>
            <w:tcBorders>
              <w:right w:val="single" w:sz="4" w:space="0" w:color="auto"/>
            </w:tcBorders>
            <w:vAlign w:val="center"/>
          </w:tcPr>
          <w:p w:rsidR="00085D2D" w:rsidRPr="00077C58" w:rsidRDefault="00085D2D" w:rsidP="0050702F">
            <w:pPr>
              <w:snapToGrid w:val="0"/>
              <w:jc w:val="center"/>
              <w:rPr>
                <w:rFonts w:ascii="游ゴシック" w:eastAsia="游ゴシック" w:hAnsi="游ゴシック"/>
                <w:szCs w:val="21"/>
              </w:rPr>
            </w:pPr>
            <w:r w:rsidRPr="00077C58">
              <w:rPr>
                <w:rFonts w:ascii="游ゴシック" w:eastAsia="游ゴシック" w:hAnsi="游ゴシック" w:hint="eastAsia"/>
                <w:szCs w:val="21"/>
              </w:rPr>
              <w:t>第３希望</w:t>
            </w:r>
          </w:p>
        </w:tc>
      </w:tr>
      <w:tr w:rsidR="00085D2D" w:rsidRPr="00676E56" w:rsidTr="00602A34">
        <w:trPr>
          <w:trHeight w:val="776"/>
        </w:trPr>
        <w:tc>
          <w:tcPr>
            <w:tcW w:w="1701" w:type="dxa"/>
            <w:vMerge/>
            <w:vAlign w:val="center"/>
          </w:tcPr>
          <w:p w:rsidR="00085D2D" w:rsidRPr="00077C58" w:rsidRDefault="00085D2D" w:rsidP="0050702F">
            <w:pPr>
              <w:jc w:val="distribute"/>
              <w:rPr>
                <w:rFonts w:ascii="游ゴシック" w:eastAsia="游ゴシック" w:hAnsi="游ゴシック"/>
                <w:szCs w:val="21"/>
              </w:rPr>
            </w:pPr>
          </w:p>
        </w:tc>
        <w:tc>
          <w:tcPr>
            <w:tcW w:w="2962" w:type="dxa"/>
            <w:gridSpan w:val="2"/>
          </w:tcPr>
          <w:p w:rsidR="00085D2D" w:rsidRPr="00077C58" w:rsidRDefault="00085D2D" w:rsidP="0050702F">
            <w:pPr>
              <w:rPr>
                <w:rFonts w:ascii="游ゴシック" w:eastAsia="游ゴシック" w:hAnsi="游ゴシック"/>
                <w:szCs w:val="21"/>
              </w:rPr>
            </w:pPr>
            <w:r w:rsidRPr="00077C58">
              <w:rPr>
                <w:rFonts w:ascii="游ゴシック" w:eastAsia="游ゴシック" w:hAnsi="游ゴシック" w:hint="eastAsia"/>
                <w:szCs w:val="21"/>
              </w:rPr>
              <w:t xml:space="preserve">令和　　年 　 月 </w:t>
            </w:r>
            <w:r w:rsidRPr="00077C58">
              <w:rPr>
                <w:rFonts w:ascii="游ゴシック" w:eastAsia="游ゴシック" w:hAnsi="游ゴシック"/>
                <w:szCs w:val="21"/>
              </w:rPr>
              <w:t xml:space="preserve">   </w:t>
            </w:r>
            <w:r w:rsidRPr="00077C58">
              <w:rPr>
                <w:rFonts w:ascii="游ゴシック" w:eastAsia="游ゴシック" w:hAnsi="游ゴシック" w:hint="eastAsia"/>
                <w:szCs w:val="21"/>
              </w:rPr>
              <w:t>日</w:t>
            </w:r>
          </w:p>
          <w:p w:rsidR="00085D2D" w:rsidRPr="00077C58" w:rsidRDefault="00085D2D" w:rsidP="0050702F">
            <w:pPr>
              <w:ind w:firstLineChars="300" w:firstLine="630"/>
              <w:rPr>
                <w:rFonts w:ascii="游ゴシック" w:eastAsia="游ゴシック" w:hAnsi="游ゴシック"/>
                <w:szCs w:val="21"/>
              </w:rPr>
            </w:pPr>
            <w:r w:rsidRPr="00077C58">
              <w:rPr>
                <w:rFonts w:ascii="游ゴシック" w:eastAsia="游ゴシック" w:hAnsi="游ゴシック" w:hint="eastAsia"/>
                <w:szCs w:val="21"/>
              </w:rPr>
              <w:t>： 　 ～   ：</w:t>
            </w:r>
          </w:p>
        </w:tc>
        <w:tc>
          <w:tcPr>
            <w:tcW w:w="2853" w:type="dxa"/>
            <w:gridSpan w:val="2"/>
          </w:tcPr>
          <w:p w:rsidR="00085D2D" w:rsidRPr="00077C58" w:rsidRDefault="00085D2D" w:rsidP="0050702F">
            <w:pPr>
              <w:rPr>
                <w:rFonts w:ascii="游ゴシック" w:eastAsia="游ゴシック" w:hAnsi="游ゴシック"/>
                <w:szCs w:val="21"/>
              </w:rPr>
            </w:pPr>
            <w:r w:rsidRPr="00077C58">
              <w:rPr>
                <w:rFonts w:ascii="游ゴシック" w:eastAsia="游ゴシック" w:hAnsi="游ゴシック" w:hint="eastAsia"/>
                <w:szCs w:val="21"/>
              </w:rPr>
              <w:t xml:space="preserve">令和　　年 　 月 </w:t>
            </w:r>
            <w:r w:rsidRPr="00077C58">
              <w:rPr>
                <w:rFonts w:ascii="游ゴシック" w:eastAsia="游ゴシック" w:hAnsi="游ゴシック"/>
                <w:szCs w:val="21"/>
              </w:rPr>
              <w:t xml:space="preserve">   </w:t>
            </w:r>
            <w:r w:rsidRPr="00077C58">
              <w:rPr>
                <w:rFonts w:ascii="游ゴシック" w:eastAsia="游ゴシック" w:hAnsi="游ゴシック" w:hint="eastAsia"/>
                <w:szCs w:val="21"/>
              </w:rPr>
              <w:t>日</w:t>
            </w:r>
          </w:p>
          <w:p w:rsidR="00085D2D" w:rsidRPr="00077C58" w:rsidRDefault="00085D2D" w:rsidP="0050702F">
            <w:pPr>
              <w:ind w:firstLineChars="100" w:firstLine="210"/>
              <w:jc w:val="center"/>
              <w:rPr>
                <w:rFonts w:ascii="游ゴシック" w:eastAsia="游ゴシック" w:hAnsi="游ゴシック"/>
                <w:szCs w:val="21"/>
              </w:rPr>
            </w:pPr>
            <w:r w:rsidRPr="00077C58">
              <w:rPr>
                <w:rFonts w:ascii="游ゴシック" w:eastAsia="游ゴシック" w:hAnsi="游ゴシック" w:hint="eastAsia"/>
                <w:szCs w:val="21"/>
              </w:rPr>
              <w:t>： 　 ～   ：</w:t>
            </w:r>
          </w:p>
        </w:tc>
        <w:tc>
          <w:tcPr>
            <w:tcW w:w="2854" w:type="dxa"/>
            <w:tcBorders>
              <w:right w:val="single" w:sz="4" w:space="0" w:color="auto"/>
            </w:tcBorders>
          </w:tcPr>
          <w:p w:rsidR="00085D2D" w:rsidRPr="00077C58" w:rsidRDefault="00085D2D" w:rsidP="0050702F">
            <w:pPr>
              <w:rPr>
                <w:rFonts w:ascii="游ゴシック" w:eastAsia="游ゴシック" w:hAnsi="游ゴシック"/>
                <w:szCs w:val="21"/>
              </w:rPr>
            </w:pPr>
            <w:r w:rsidRPr="00077C58">
              <w:rPr>
                <w:rFonts w:ascii="游ゴシック" w:eastAsia="游ゴシック" w:hAnsi="游ゴシック" w:hint="eastAsia"/>
                <w:szCs w:val="21"/>
              </w:rPr>
              <w:t xml:space="preserve">令和　　年 　 月 </w:t>
            </w:r>
            <w:r w:rsidRPr="00077C58">
              <w:rPr>
                <w:rFonts w:ascii="游ゴシック" w:eastAsia="游ゴシック" w:hAnsi="游ゴシック"/>
                <w:szCs w:val="21"/>
              </w:rPr>
              <w:t xml:space="preserve">   </w:t>
            </w:r>
            <w:r w:rsidRPr="00077C58">
              <w:rPr>
                <w:rFonts w:ascii="游ゴシック" w:eastAsia="游ゴシック" w:hAnsi="游ゴシック" w:hint="eastAsia"/>
                <w:szCs w:val="21"/>
              </w:rPr>
              <w:t>日</w:t>
            </w:r>
          </w:p>
          <w:p w:rsidR="00085D2D" w:rsidRPr="00077C58" w:rsidRDefault="00085D2D" w:rsidP="0050702F">
            <w:pPr>
              <w:ind w:firstLineChars="300" w:firstLine="630"/>
              <w:rPr>
                <w:rFonts w:ascii="游ゴシック" w:eastAsia="游ゴシック" w:hAnsi="游ゴシック"/>
                <w:szCs w:val="21"/>
              </w:rPr>
            </w:pPr>
            <w:r w:rsidRPr="00077C58">
              <w:rPr>
                <w:rFonts w:ascii="游ゴシック" w:eastAsia="游ゴシック" w:hAnsi="游ゴシック" w:hint="eastAsia"/>
                <w:szCs w:val="21"/>
              </w:rPr>
              <w:t>：　  ～   ：</w:t>
            </w:r>
          </w:p>
        </w:tc>
      </w:tr>
      <w:tr w:rsidR="00085D2D" w:rsidRPr="00676E56" w:rsidTr="00602A34">
        <w:trPr>
          <w:trHeight w:val="954"/>
        </w:trPr>
        <w:tc>
          <w:tcPr>
            <w:tcW w:w="1701" w:type="dxa"/>
            <w:vMerge/>
            <w:vAlign w:val="center"/>
          </w:tcPr>
          <w:p w:rsidR="00085D2D" w:rsidRPr="00077C58" w:rsidRDefault="00085D2D" w:rsidP="0050702F">
            <w:pPr>
              <w:jc w:val="distribute"/>
              <w:rPr>
                <w:rFonts w:ascii="游ゴシック" w:eastAsia="游ゴシック" w:hAnsi="游ゴシック"/>
                <w:szCs w:val="21"/>
              </w:rPr>
            </w:pPr>
          </w:p>
        </w:tc>
        <w:tc>
          <w:tcPr>
            <w:tcW w:w="8669" w:type="dxa"/>
            <w:gridSpan w:val="5"/>
            <w:tcBorders>
              <w:right w:val="single" w:sz="4" w:space="0" w:color="auto"/>
            </w:tcBorders>
          </w:tcPr>
          <w:p w:rsidR="00085D2D" w:rsidRPr="00CD11AE" w:rsidRDefault="00085D2D" w:rsidP="0050702F">
            <w:pPr>
              <w:rPr>
                <w:rFonts w:ascii="游ゴシック" w:eastAsia="游ゴシック" w:hAnsi="游ゴシック"/>
                <w:sz w:val="20"/>
                <w:szCs w:val="20"/>
              </w:rPr>
            </w:pPr>
            <w:r w:rsidRPr="00CD11AE">
              <w:rPr>
                <w:rFonts w:ascii="游ゴシック" w:eastAsia="游ゴシック" w:hAnsi="游ゴシック" w:hint="eastAsia"/>
                <w:sz w:val="20"/>
                <w:szCs w:val="20"/>
              </w:rPr>
              <w:t>※希望日時は、第３希望までご記入ください。</w:t>
            </w:r>
          </w:p>
          <w:p w:rsidR="00085D2D" w:rsidRPr="00586C37" w:rsidRDefault="00085D2D" w:rsidP="00FA6154">
            <w:pPr>
              <w:rPr>
                <w:rFonts w:ascii="游ゴシック" w:eastAsia="游ゴシック" w:hAnsi="游ゴシック"/>
                <w:sz w:val="18"/>
                <w:szCs w:val="18"/>
              </w:rPr>
            </w:pPr>
            <w:r w:rsidRPr="00586C37">
              <w:rPr>
                <w:rFonts w:ascii="游ゴシック" w:eastAsia="游ゴシック" w:hAnsi="游ゴシック" w:hint="eastAsia"/>
                <w:sz w:val="18"/>
                <w:szCs w:val="18"/>
              </w:rPr>
              <w:t>120分の時間確保ができない場合など、【開催要件・注意事項】を充たさない場合は</w:t>
            </w:r>
            <w:r w:rsidR="00FA6154">
              <w:rPr>
                <w:rFonts w:ascii="游ゴシック" w:eastAsia="游ゴシック" w:hAnsi="游ゴシック" w:hint="eastAsia"/>
                <w:sz w:val="18"/>
                <w:szCs w:val="18"/>
              </w:rPr>
              <w:t>、申込時</w:t>
            </w:r>
            <w:r w:rsidRPr="00586C37">
              <w:rPr>
                <w:rFonts w:ascii="游ゴシック" w:eastAsia="游ゴシック" w:hAnsi="游ゴシック" w:hint="eastAsia"/>
                <w:sz w:val="18"/>
                <w:szCs w:val="18"/>
              </w:rPr>
              <w:t>にご相談ください。ただし、ご要望に添えない場合がありますのでご了承ください。</w:t>
            </w:r>
          </w:p>
        </w:tc>
      </w:tr>
      <w:tr w:rsidR="003B3E43" w:rsidRPr="00676E56" w:rsidTr="00602A34">
        <w:trPr>
          <w:trHeight w:val="448"/>
        </w:trPr>
        <w:tc>
          <w:tcPr>
            <w:tcW w:w="1701" w:type="dxa"/>
            <w:vMerge w:val="restart"/>
            <w:vAlign w:val="center"/>
          </w:tcPr>
          <w:p w:rsidR="003B3E43" w:rsidRPr="00077C58" w:rsidRDefault="003B3E43" w:rsidP="005A73B5">
            <w:pPr>
              <w:jc w:val="distribute"/>
              <w:rPr>
                <w:rFonts w:ascii="游ゴシック" w:eastAsia="游ゴシック" w:hAnsi="游ゴシック"/>
                <w:szCs w:val="21"/>
              </w:rPr>
            </w:pPr>
            <w:r w:rsidRPr="00077C58">
              <w:rPr>
                <w:rFonts w:ascii="游ゴシック" w:eastAsia="游ゴシック" w:hAnsi="游ゴシック" w:hint="eastAsia"/>
                <w:szCs w:val="21"/>
              </w:rPr>
              <w:t>開催会場</w:t>
            </w:r>
          </w:p>
        </w:tc>
        <w:tc>
          <w:tcPr>
            <w:tcW w:w="1134" w:type="dxa"/>
            <w:vAlign w:val="center"/>
          </w:tcPr>
          <w:p w:rsidR="003B3E43" w:rsidRPr="00077C58" w:rsidRDefault="003B3E43" w:rsidP="003B3E43">
            <w:pPr>
              <w:jc w:val="distribute"/>
              <w:rPr>
                <w:rFonts w:ascii="游ゴシック" w:eastAsia="游ゴシック" w:hAnsi="游ゴシック"/>
                <w:szCs w:val="21"/>
                <w:lang w:eastAsia="zh-CN"/>
              </w:rPr>
            </w:pPr>
            <w:r w:rsidRPr="00077C58">
              <w:rPr>
                <w:rFonts w:ascii="游ゴシック" w:eastAsia="游ゴシック" w:hAnsi="游ゴシック" w:hint="eastAsia"/>
                <w:szCs w:val="21"/>
              </w:rPr>
              <w:t>会場名</w:t>
            </w:r>
          </w:p>
        </w:tc>
        <w:tc>
          <w:tcPr>
            <w:tcW w:w="7535" w:type="dxa"/>
            <w:gridSpan w:val="4"/>
            <w:tcBorders>
              <w:right w:val="single" w:sz="4" w:space="0" w:color="auto"/>
            </w:tcBorders>
            <w:vAlign w:val="center"/>
          </w:tcPr>
          <w:p w:rsidR="003B3E43" w:rsidRPr="00CD11AE" w:rsidRDefault="003B3E43" w:rsidP="0065774F">
            <w:pPr>
              <w:rPr>
                <w:rFonts w:ascii="游ゴシック" w:eastAsia="游ゴシック" w:hAnsi="游ゴシック"/>
                <w:sz w:val="24"/>
              </w:rPr>
            </w:pPr>
          </w:p>
        </w:tc>
      </w:tr>
      <w:tr w:rsidR="003B3E43" w:rsidRPr="00676E56" w:rsidTr="00602A34">
        <w:trPr>
          <w:trHeight w:val="442"/>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rPr>
              <w:t>部屋名</w:t>
            </w:r>
          </w:p>
        </w:tc>
        <w:tc>
          <w:tcPr>
            <w:tcW w:w="7535" w:type="dxa"/>
            <w:gridSpan w:val="4"/>
            <w:tcBorders>
              <w:right w:val="single" w:sz="4" w:space="0" w:color="auto"/>
            </w:tcBorders>
            <w:vAlign w:val="center"/>
          </w:tcPr>
          <w:p w:rsidR="003B3E43" w:rsidRPr="00CD11AE" w:rsidRDefault="003B3E43" w:rsidP="007770C9">
            <w:pPr>
              <w:rPr>
                <w:rFonts w:ascii="游ゴシック" w:eastAsia="游ゴシック" w:hAnsi="游ゴシック"/>
                <w:sz w:val="24"/>
              </w:rPr>
            </w:pPr>
          </w:p>
        </w:tc>
      </w:tr>
      <w:tr w:rsidR="003B3E43" w:rsidRPr="00676E56" w:rsidTr="00602A34">
        <w:trPr>
          <w:trHeight w:val="414"/>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lang w:eastAsia="zh-CN"/>
              </w:rPr>
              <w:t>収容</w:t>
            </w:r>
            <w:r w:rsidRPr="00077C58">
              <w:rPr>
                <w:rFonts w:ascii="游ゴシック" w:eastAsia="游ゴシック" w:hAnsi="游ゴシック" w:hint="eastAsia"/>
                <w:szCs w:val="21"/>
              </w:rPr>
              <w:t>人</w:t>
            </w:r>
            <w:r w:rsidRPr="00077C58">
              <w:rPr>
                <w:rFonts w:ascii="游ゴシック" w:eastAsia="游ゴシック" w:hAnsi="游ゴシック" w:hint="eastAsia"/>
                <w:szCs w:val="21"/>
                <w:lang w:eastAsia="zh-CN"/>
              </w:rPr>
              <w:t>数</w:t>
            </w:r>
          </w:p>
        </w:tc>
        <w:tc>
          <w:tcPr>
            <w:tcW w:w="7535" w:type="dxa"/>
            <w:gridSpan w:val="4"/>
            <w:tcBorders>
              <w:right w:val="single" w:sz="4" w:space="0" w:color="auto"/>
            </w:tcBorders>
            <w:vAlign w:val="center"/>
          </w:tcPr>
          <w:p w:rsidR="003B3E43" w:rsidRPr="00CD11AE" w:rsidRDefault="003B3E43" w:rsidP="007770C9">
            <w:pPr>
              <w:rPr>
                <w:rFonts w:ascii="游ゴシック" w:eastAsia="游ゴシック" w:hAnsi="游ゴシック"/>
                <w:sz w:val="22"/>
                <w:szCs w:val="22"/>
              </w:rPr>
            </w:pPr>
            <w:r w:rsidRPr="00CD11AE">
              <w:rPr>
                <w:rFonts w:ascii="游ゴシック" w:eastAsia="游ゴシック" w:hAnsi="游ゴシック" w:hint="eastAsia"/>
                <w:sz w:val="22"/>
                <w:szCs w:val="22"/>
              </w:rPr>
              <w:t xml:space="preserve">　　　　</w:t>
            </w:r>
            <w:r w:rsidRPr="00CD11AE">
              <w:rPr>
                <w:rFonts w:ascii="游ゴシック" w:eastAsia="游ゴシック" w:hAnsi="游ゴシック" w:hint="eastAsia"/>
                <w:sz w:val="22"/>
                <w:szCs w:val="22"/>
                <w:lang w:eastAsia="zh-CN"/>
              </w:rPr>
              <w:t>名</w:t>
            </w:r>
          </w:p>
        </w:tc>
      </w:tr>
      <w:tr w:rsidR="003B3E43" w:rsidRPr="00676E56" w:rsidTr="00602A34">
        <w:trPr>
          <w:trHeight w:val="443"/>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rPr>
              <w:t>住所</w:t>
            </w:r>
          </w:p>
        </w:tc>
        <w:tc>
          <w:tcPr>
            <w:tcW w:w="7535" w:type="dxa"/>
            <w:gridSpan w:val="4"/>
            <w:tcBorders>
              <w:right w:val="single" w:sz="4" w:space="0" w:color="auto"/>
            </w:tcBorders>
            <w:vAlign w:val="center"/>
          </w:tcPr>
          <w:p w:rsidR="003B3E43" w:rsidRPr="00CD11AE" w:rsidRDefault="003B3E43" w:rsidP="007770C9">
            <w:pPr>
              <w:rPr>
                <w:rFonts w:ascii="游ゴシック" w:eastAsia="游ゴシック" w:hAnsi="游ゴシック"/>
                <w:sz w:val="24"/>
              </w:rPr>
            </w:pPr>
          </w:p>
        </w:tc>
      </w:tr>
      <w:tr w:rsidR="003B3E43" w:rsidRPr="00676E56" w:rsidTr="00602A34">
        <w:trPr>
          <w:trHeight w:val="593"/>
        </w:trPr>
        <w:tc>
          <w:tcPr>
            <w:tcW w:w="1701" w:type="dxa"/>
            <w:vMerge/>
            <w:vAlign w:val="center"/>
          </w:tcPr>
          <w:p w:rsidR="003B3E43" w:rsidRPr="00077C58" w:rsidRDefault="003B3E43" w:rsidP="005A73B5">
            <w:pPr>
              <w:jc w:val="distribute"/>
              <w:rPr>
                <w:rFonts w:ascii="游ゴシック" w:eastAsia="游ゴシック" w:hAnsi="游ゴシック"/>
                <w:szCs w:val="21"/>
              </w:rPr>
            </w:pPr>
          </w:p>
        </w:tc>
        <w:tc>
          <w:tcPr>
            <w:tcW w:w="1134" w:type="dxa"/>
            <w:vAlign w:val="center"/>
          </w:tcPr>
          <w:p w:rsidR="003B3E43" w:rsidRPr="00077C58" w:rsidRDefault="003B3E43" w:rsidP="003B3E43">
            <w:pPr>
              <w:jc w:val="distribute"/>
              <w:rPr>
                <w:rFonts w:ascii="游ゴシック" w:eastAsia="游ゴシック" w:hAnsi="游ゴシック"/>
                <w:szCs w:val="21"/>
              </w:rPr>
            </w:pPr>
            <w:r w:rsidRPr="00077C58">
              <w:rPr>
                <w:rFonts w:ascii="游ゴシック" w:eastAsia="游ゴシック" w:hAnsi="游ゴシック" w:hint="eastAsia"/>
                <w:szCs w:val="21"/>
              </w:rPr>
              <w:t>駐車場</w:t>
            </w:r>
          </w:p>
        </w:tc>
        <w:tc>
          <w:tcPr>
            <w:tcW w:w="7535" w:type="dxa"/>
            <w:gridSpan w:val="4"/>
            <w:tcBorders>
              <w:right w:val="single" w:sz="4" w:space="0" w:color="auto"/>
            </w:tcBorders>
            <w:vAlign w:val="center"/>
          </w:tcPr>
          <w:p w:rsidR="003B3E43" w:rsidRPr="00CD11AE" w:rsidRDefault="003B3E43" w:rsidP="004F6AE0">
            <w:pPr>
              <w:rPr>
                <w:rFonts w:ascii="游ゴシック" w:eastAsia="游ゴシック" w:hAnsi="游ゴシック"/>
                <w:szCs w:val="21"/>
              </w:rPr>
            </w:pPr>
            <w:r w:rsidRPr="00CD11AE">
              <w:rPr>
                <w:rFonts w:ascii="游ゴシック" w:eastAsia="游ゴシック" w:hAnsi="游ゴシック" w:hint="eastAsia"/>
                <w:sz w:val="20"/>
                <w:szCs w:val="20"/>
              </w:rPr>
              <w:t>会場に駐車場が□ある</w:t>
            </w:r>
            <w:r w:rsidR="001C4188" w:rsidRPr="00CD11AE">
              <w:rPr>
                <w:rFonts w:ascii="游ゴシック" w:eastAsia="游ゴシック" w:hAnsi="游ゴシック" w:hint="eastAsia"/>
                <w:sz w:val="16"/>
                <w:szCs w:val="16"/>
              </w:rPr>
              <w:t xml:space="preserve">　</w:t>
            </w:r>
            <w:r w:rsidR="001C4188" w:rsidRPr="00CD11AE">
              <w:rPr>
                <w:rFonts w:ascii="游ゴシック" w:eastAsia="游ゴシック" w:hAnsi="游ゴシック" w:hint="eastAsia"/>
                <w:sz w:val="20"/>
                <w:szCs w:val="20"/>
              </w:rPr>
              <w:t>□ない</w:t>
            </w:r>
            <w:r w:rsidR="001C4188" w:rsidRPr="00CD11AE">
              <w:rPr>
                <w:rFonts w:ascii="游ゴシック" w:eastAsia="游ゴシック" w:hAnsi="游ゴシック" w:hint="eastAsia"/>
                <w:sz w:val="22"/>
                <w:szCs w:val="22"/>
              </w:rPr>
              <w:t>（</w:t>
            </w:r>
            <w:r w:rsidR="001C4188" w:rsidRPr="00CD11AE">
              <w:rPr>
                <w:rFonts w:ascii="游ゴシック" w:eastAsia="游ゴシック" w:hAnsi="游ゴシック" w:hint="eastAsia"/>
                <w:sz w:val="18"/>
                <w:szCs w:val="18"/>
              </w:rPr>
              <w:t>代替駐車場の場所</w:t>
            </w:r>
            <w:r w:rsidR="001C4188" w:rsidRPr="00CD11AE">
              <w:rPr>
                <w:rFonts w:ascii="游ゴシック" w:eastAsia="游ゴシック" w:hAnsi="游ゴシック" w:hint="eastAsia"/>
                <w:sz w:val="22"/>
                <w:szCs w:val="22"/>
              </w:rPr>
              <w:t xml:space="preserve">　　　　　　　　　　　　　）</w:t>
            </w:r>
          </w:p>
        </w:tc>
      </w:tr>
      <w:tr w:rsidR="0063642C" w:rsidRPr="00676E56" w:rsidTr="00602A34">
        <w:trPr>
          <w:trHeight w:val="1080"/>
        </w:trPr>
        <w:tc>
          <w:tcPr>
            <w:tcW w:w="1701" w:type="dxa"/>
            <w:vMerge w:val="restart"/>
            <w:vAlign w:val="center"/>
          </w:tcPr>
          <w:p w:rsidR="0063642C" w:rsidRPr="00077C58" w:rsidRDefault="0063642C" w:rsidP="005A73B5">
            <w:pPr>
              <w:jc w:val="distribute"/>
              <w:rPr>
                <w:rFonts w:ascii="游ゴシック" w:eastAsia="游ゴシック" w:hAnsi="游ゴシック"/>
                <w:szCs w:val="21"/>
                <w:lang w:eastAsia="zh-CN"/>
              </w:rPr>
            </w:pPr>
            <w:r w:rsidRPr="00077C58">
              <w:rPr>
                <w:rFonts w:ascii="游ゴシック" w:eastAsia="游ゴシック" w:hAnsi="游ゴシック" w:hint="eastAsia"/>
                <w:szCs w:val="21"/>
              </w:rPr>
              <w:t>対象者</w:t>
            </w:r>
          </w:p>
        </w:tc>
        <w:tc>
          <w:tcPr>
            <w:tcW w:w="8669" w:type="dxa"/>
            <w:gridSpan w:val="5"/>
            <w:tcBorders>
              <w:right w:val="single" w:sz="4" w:space="0" w:color="auto"/>
            </w:tcBorders>
            <w:vAlign w:val="center"/>
          </w:tcPr>
          <w:p w:rsidR="004731B4" w:rsidRPr="004731B4" w:rsidRDefault="004731B4" w:rsidP="004731B4">
            <w:pPr>
              <w:tabs>
                <w:tab w:val="num" w:pos="422"/>
              </w:tabs>
              <w:rPr>
                <w:rFonts w:ascii="游ゴシック" w:eastAsia="游ゴシック" w:hAnsi="游ゴシック"/>
                <w:sz w:val="18"/>
                <w:szCs w:val="18"/>
              </w:rPr>
            </w:pPr>
            <w:r w:rsidRPr="004731B4">
              <w:rPr>
                <w:rFonts w:ascii="游ゴシック" w:eastAsia="游ゴシック" w:hAnsi="游ゴシック" w:hint="eastAsia"/>
                <w:sz w:val="18"/>
                <w:szCs w:val="18"/>
              </w:rPr>
              <w:t>※めまい、メニエール病等の持病をお持ちの方、補</w:t>
            </w:r>
            <w:r w:rsidR="00B80055">
              <w:rPr>
                <w:rFonts w:ascii="游ゴシック" w:eastAsia="游ゴシック" w:hAnsi="游ゴシック" w:hint="eastAsia"/>
                <w:sz w:val="18"/>
                <w:szCs w:val="18"/>
              </w:rPr>
              <w:t>聴器使用等の聴覚障害をお持ちの方の研修参加希望の場合、申込時に</w:t>
            </w:r>
            <w:r w:rsidRPr="004731B4">
              <w:rPr>
                <w:rFonts w:ascii="游ゴシック" w:eastAsia="游ゴシック" w:hAnsi="游ゴシック" w:hint="eastAsia"/>
                <w:sz w:val="18"/>
                <w:szCs w:val="18"/>
              </w:rPr>
              <w:t>必ずご相談ください。</w:t>
            </w:r>
          </w:p>
          <w:p w:rsidR="0063642C" w:rsidRPr="004731B4" w:rsidRDefault="0063642C" w:rsidP="004F6AE0">
            <w:pPr>
              <w:rPr>
                <w:rFonts w:ascii="游ゴシック" w:eastAsia="游ゴシック" w:hAnsi="游ゴシック"/>
                <w:sz w:val="20"/>
                <w:szCs w:val="20"/>
              </w:rPr>
            </w:pPr>
          </w:p>
          <w:p w:rsidR="0063642C" w:rsidRPr="00077C58" w:rsidRDefault="0063642C" w:rsidP="00802A28">
            <w:pPr>
              <w:jc w:val="left"/>
              <w:rPr>
                <w:rFonts w:ascii="游ゴシック" w:eastAsia="游ゴシック" w:hAnsi="游ゴシック"/>
                <w:sz w:val="20"/>
                <w:szCs w:val="20"/>
              </w:rPr>
            </w:pPr>
          </w:p>
        </w:tc>
      </w:tr>
      <w:tr w:rsidR="00EC04C5" w:rsidRPr="00676E56" w:rsidTr="00602A34">
        <w:trPr>
          <w:trHeight w:val="810"/>
        </w:trPr>
        <w:tc>
          <w:tcPr>
            <w:tcW w:w="1701" w:type="dxa"/>
            <w:vMerge/>
            <w:vAlign w:val="center"/>
          </w:tcPr>
          <w:p w:rsidR="00EC04C5" w:rsidRPr="00077C58" w:rsidRDefault="00EC04C5" w:rsidP="005A73B5">
            <w:pPr>
              <w:jc w:val="distribute"/>
              <w:rPr>
                <w:rFonts w:ascii="游ゴシック" w:eastAsia="游ゴシック" w:hAnsi="游ゴシック"/>
                <w:szCs w:val="21"/>
              </w:rPr>
            </w:pPr>
          </w:p>
        </w:tc>
        <w:tc>
          <w:tcPr>
            <w:tcW w:w="1134" w:type="dxa"/>
            <w:vAlign w:val="center"/>
          </w:tcPr>
          <w:p w:rsidR="00EC04C5" w:rsidRPr="00077C58" w:rsidRDefault="00EC04C5" w:rsidP="00EC04C5">
            <w:pPr>
              <w:rPr>
                <w:rFonts w:ascii="游ゴシック" w:eastAsia="游ゴシック" w:hAnsi="游ゴシック"/>
                <w:szCs w:val="21"/>
              </w:rPr>
            </w:pPr>
            <w:r w:rsidRPr="00077C58">
              <w:rPr>
                <w:rFonts w:ascii="游ゴシック" w:eastAsia="游ゴシック" w:hAnsi="游ゴシック" w:hint="eastAsia"/>
                <w:szCs w:val="21"/>
              </w:rPr>
              <w:t>年</w:t>
            </w:r>
            <w:r w:rsidR="0065774F" w:rsidRPr="00077C58">
              <w:rPr>
                <w:rFonts w:ascii="游ゴシック" w:eastAsia="游ゴシック" w:hAnsi="游ゴシック" w:hint="eastAsia"/>
                <w:szCs w:val="21"/>
              </w:rPr>
              <w:t xml:space="preserve">　　</w:t>
            </w:r>
            <w:r w:rsidRPr="00077C58">
              <w:rPr>
                <w:rFonts w:ascii="游ゴシック" w:eastAsia="游ゴシック" w:hAnsi="游ゴシック" w:hint="eastAsia"/>
                <w:szCs w:val="21"/>
              </w:rPr>
              <w:t>代</w:t>
            </w:r>
          </w:p>
        </w:tc>
        <w:tc>
          <w:tcPr>
            <w:tcW w:w="7535" w:type="dxa"/>
            <w:gridSpan w:val="4"/>
            <w:tcBorders>
              <w:right w:val="single" w:sz="4" w:space="0" w:color="auto"/>
            </w:tcBorders>
            <w:vAlign w:val="center"/>
          </w:tcPr>
          <w:p w:rsidR="0065774F" w:rsidRPr="00077C58" w:rsidRDefault="00EC04C5" w:rsidP="0011252A">
            <w:pPr>
              <w:ind w:firstLineChars="200" w:firstLine="400"/>
              <w:rPr>
                <w:rFonts w:ascii="游ゴシック" w:eastAsia="游ゴシック" w:hAnsi="游ゴシック"/>
                <w:sz w:val="20"/>
                <w:szCs w:val="20"/>
              </w:rPr>
            </w:pPr>
            <w:r w:rsidRPr="00077C58">
              <w:rPr>
                <w:rFonts w:ascii="游ゴシック" w:eastAsia="游ゴシック" w:hAnsi="游ゴシック" w:hint="eastAsia"/>
                <w:sz w:val="20"/>
                <w:szCs w:val="20"/>
              </w:rPr>
              <w:t>10代</w:t>
            </w:r>
            <w:r w:rsidR="005A73B5" w:rsidRPr="00077C58">
              <w:rPr>
                <w:rFonts w:ascii="游ゴシック" w:eastAsia="游ゴシック" w:hAnsi="游ゴシック" w:hint="eastAsia"/>
                <w:sz w:val="20"/>
                <w:szCs w:val="20"/>
              </w:rPr>
              <w:t xml:space="preserve">　</w:t>
            </w:r>
            <w:r w:rsidR="00945734">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20代</w:t>
            </w:r>
            <w:r w:rsidR="005A73B5" w:rsidRPr="00077C58">
              <w:rPr>
                <w:rFonts w:ascii="游ゴシック" w:eastAsia="游ゴシック" w:hAnsi="游ゴシック" w:hint="eastAsia"/>
                <w:sz w:val="20"/>
                <w:szCs w:val="20"/>
              </w:rPr>
              <w:t xml:space="preserve">　</w:t>
            </w:r>
            <w:r w:rsidR="00945734">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30代</w:t>
            </w:r>
            <w:r w:rsidR="005A73B5" w:rsidRPr="00077C58">
              <w:rPr>
                <w:rFonts w:ascii="游ゴシック" w:eastAsia="游ゴシック" w:hAnsi="游ゴシック" w:hint="eastAsia"/>
                <w:sz w:val="20"/>
                <w:szCs w:val="20"/>
              </w:rPr>
              <w:t xml:space="preserve">　</w:t>
            </w:r>
            <w:r w:rsidR="00945734">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40代</w:t>
            </w:r>
            <w:r w:rsidR="005A73B5" w:rsidRPr="00077C58">
              <w:rPr>
                <w:rFonts w:ascii="游ゴシック" w:eastAsia="游ゴシック" w:hAnsi="游ゴシック" w:hint="eastAsia"/>
                <w:sz w:val="20"/>
                <w:szCs w:val="20"/>
              </w:rPr>
              <w:t xml:space="preserve">　</w:t>
            </w:r>
            <w:r w:rsidR="00945734">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50代</w:t>
            </w:r>
            <w:r w:rsidR="005A73B5" w:rsidRPr="00077C58">
              <w:rPr>
                <w:rFonts w:ascii="游ゴシック" w:eastAsia="游ゴシック" w:hAnsi="游ゴシック" w:hint="eastAsia"/>
                <w:sz w:val="20"/>
                <w:szCs w:val="20"/>
              </w:rPr>
              <w:t xml:space="preserve">　</w:t>
            </w:r>
            <w:r w:rsidR="00945734">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w:t>
            </w:r>
            <w:r w:rsidR="005A73B5" w:rsidRPr="00077C58">
              <w:rPr>
                <w:rFonts w:ascii="游ゴシック" w:eastAsia="游ゴシック" w:hAnsi="游ゴシック" w:hint="eastAsia"/>
                <w:sz w:val="20"/>
                <w:szCs w:val="20"/>
              </w:rPr>
              <w:t xml:space="preserve">　</w:t>
            </w:r>
            <w:r w:rsidRPr="00077C58">
              <w:rPr>
                <w:rFonts w:ascii="游ゴシック" w:eastAsia="游ゴシック" w:hAnsi="游ゴシック" w:hint="eastAsia"/>
                <w:sz w:val="20"/>
                <w:szCs w:val="20"/>
              </w:rPr>
              <w:t>60代</w:t>
            </w:r>
            <w:r w:rsidR="005A73B5" w:rsidRPr="00077C58">
              <w:rPr>
                <w:rFonts w:ascii="游ゴシック" w:eastAsia="游ゴシック" w:hAnsi="游ゴシック" w:hint="eastAsia"/>
                <w:sz w:val="20"/>
                <w:szCs w:val="20"/>
              </w:rPr>
              <w:t xml:space="preserve">　</w:t>
            </w:r>
          </w:p>
          <w:p w:rsidR="00EC04C5" w:rsidRPr="00CD11AE" w:rsidRDefault="0065774F" w:rsidP="0065774F">
            <w:pPr>
              <w:ind w:firstLineChars="100" w:firstLine="240"/>
              <w:rPr>
                <w:rFonts w:ascii="游ゴシック" w:eastAsia="游ゴシック" w:hAnsi="游ゴシック"/>
                <w:sz w:val="16"/>
                <w:szCs w:val="16"/>
              </w:rPr>
            </w:pPr>
            <w:r w:rsidRPr="00CD11AE">
              <w:rPr>
                <w:rFonts w:ascii="游ゴシック" w:eastAsia="游ゴシック" w:hAnsi="游ゴシック" w:hint="eastAsia"/>
                <w:sz w:val="24"/>
              </w:rPr>
              <w:t>（</w:t>
            </w:r>
            <w:r w:rsidRPr="00CD11AE">
              <w:rPr>
                <w:rFonts w:ascii="游ゴシック" w:eastAsia="游ゴシック" w:hAnsi="游ゴシック" w:hint="eastAsia"/>
                <w:sz w:val="20"/>
                <w:szCs w:val="20"/>
              </w:rPr>
              <w:t xml:space="preserve">該当する年代を○で囲んでください　</w:t>
            </w:r>
            <w:r w:rsidR="00EC04C5" w:rsidRPr="00CD11AE">
              <w:rPr>
                <w:rFonts w:ascii="游ゴシック" w:eastAsia="游ゴシック" w:hAnsi="游ゴシック" w:hint="eastAsia"/>
                <w:sz w:val="20"/>
                <w:szCs w:val="20"/>
              </w:rPr>
              <w:t>複数</w:t>
            </w:r>
            <w:r w:rsidR="00EC04C5" w:rsidRPr="00CD11AE">
              <w:rPr>
                <w:rFonts w:ascii="游ゴシック" w:eastAsia="游ゴシック" w:hAnsi="游ゴシック"/>
                <w:sz w:val="20"/>
                <w:szCs w:val="20"/>
              </w:rPr>
              <w:t>選択可</w:t>
            </w:r>
            <w:r w:rsidRPr="00CD11AE">
              <w:rPr>
                <w:rFonts w:ascii="游ゴシック" w:eastAsia="游ゴシック" w:hAnsi="游ゴシック" w:hint="eastAsia"/>
                <w:sz w:val="20"/>
                <w:szCs w:val="20"/>
              </w:rPr>
              <w:t>）</w:t>
            </w:r>
          </w:p>
        </w:tc>
      </w:tr>
      <w:tr w:rsidR="00EC04C5" w:rsidRPr="00676E56" w:rsidTr="00602A34">
        <w:trPr>
          <w:trHeight w:val="399"/>
        </w:trPr>
        <w:tc>
          <w:tcPr>
            <w:tcW w:w="1701" w:type="dxa"/>
            <w:vMerge/>
            <w:vAlign w:val="center"/>
          </w:tcPr>
          <w:p w:rsidR="00EC04C5" w:rsidRPr="00077C58" w:rsidRDefault="00EC04C5" w:rsidP="005A73B5">
            <w:pPr>
              <w:jc w:val="distribute"/>
              <w:rPr>
                <w:rFonts w:ascii="游ゴシック" w:eastAsia="游ゴシック" w:hAnsi="游ゴシック"/>
                <w:szCs w:val="21"/>
              </w:rPr>
            </w:pPr>
          </w:p>
        </w:tc>
        <w:tc>
          <w:tcPr>
            <w:tcW w:w="1134" w:type="dxa"/>
            <w:vAlign w:val="center"/>
          </w:tcPr>
          <w:p w:rsidR="00EC04C5" w:rsidRPr="00077C58" w:rsidRDefault="00EC04C5" w:rsidP="00EC04C5">
            <w:pPr>
              <w:rPr>
                <w:rFonts w:ascii="游ゴシック" w:eastAsia="游ゴシック" w:hAnsi="游ゴシック"/>
                <w:szCs w:val="21"/>
              </w:rPr>
            </w:pPr>
            <w:r w:rsidRPr="00077C58">
              <w:rPr>
                <w:rFonts w:ascii="游ゴシック" w:eastAsia="游ゴシック" w:hAnsi="游ゴシック" w:hint="eastAsia"/>
                <w:szCs w:val="21"/>
                <w:lang w:eastAsia="zh-CN"/>
              </w:rPr>
              <w:t>参加</w:t>
            </w:r>
            <w:r w:rsidRPr="00077C58">
              <w:rPr>
                <w:rFonts w:ascii="游ゴシック" w:eastAsia="游ゴシック" w:hAnsi="游ゴシック" w:hint="eastAsia"/>
                <w:szCs w:val="21"/>
              </w:rPr>
              <w:t>者</w:t>
            </w:r>
            <w:r w:rsidRPr="00077C58">
              <w:rPr>
                <w:rFonts w:ascii="游ゴシック" w:eastAsia="游ゴシック" w:hAnsi="游ゴシック" w:hint="eastAsia"/>
                <w:szCs w:val="21"/>
                <w:lang w:eastAsia="zh-CN"/>
              </w:rPr>
              <w:t>数</w:t>
            </w:r>
          </w:p>
        </w:tc>
        <w:tc>
          <w:tcPr>
            <w:tcW w:w="7535" w:type="dxa"/>
            <w:gridSpan w:val="4"/>
            <w:tcBorders>
              <w:right w:val="single" w:sz="4" w:space="0" w:color="auto"/>
            </w:tcBorders>
            <w:vAlign w:val="center"/>
          </w:tcPr>
          <w:p w:rsidR="00EC04C5" w:rsidRPr="00CD11AE" w:rsidRDefault="00EC04C5" w:rsidP="00EC04C5">
            <w:pPr>
              <w:ind w:firstLineChars="100" w:firstLine="220"/>
              <w:rPr>
                <w:rFonts w:ascii="游ゴシック" w:eastAsia="游ゴシック" w:hAnsi="游ゴシック"/>
                <w:sz w:val="22"/>
                <w:szCs w:val="22"/>
              </w:rPr>
            </w:pPr>
            <w:r w:rsidRPr="00CD11AE">
              <w:rPr>
                <w:rFonts w:ascii="游ゴシック" w:eastAsia="游ゴシック" w:hAnsi="游ゴシック" w:hint="eastAsia"/>
                <w:sz w:val="22"/>
                <w:szCs w:val="22"/>
              </w:rPr>
              <w:t>合計　　　名　（うち男性　　　名　女性　　　名）</w:t>
            </w:r>
          </w:p>
        </w:tc>
      </w:tr>
      <w:tr w:rsidR="004F6AE0" w:rsidRPr="00676E56" w:rsidTr="00602A34">
        <w:trPr>
          <w:trHeight w:val="593"/>
        </w:trPr>
        <w:tc>
          <w:tcPr>
            <w:tcW w:w="1701" w:type="dxa"/>
            <w:vAlign w:val="center"/>
          </w:tcPr>
          <w:p w:rsidR="004F6AE0" w:rsidRPr="00077C58" w:rsidRDefault="00CF1FAF" w:rsidP="005A73B5">
            <w:pPr>
              <w:jc w:val="distribute"/>
              <w:rPr>
                <w:rFonts w:ascii="游ゴシック" w:eastAsia="游ゴシック" w:hAnsi="游ゴシック"/>
                <w:szCs w:val="21"/>
                <w:lang w:eastAsia="zh-CN"/>
              </w:rPr>
            </w:pPr>
            <w:r w:rsidRPr="00077C58">
              <w:rPr>
                <w:rFonts w:ascii="游ゴシック" w:eastAsia="游ゴシック" w:hAnsi="游ゴシック" w:hint="eastAsia"/>
                <w:szCs w:val="21"/>
              </w:rPr>
              <w:t>研修会</w:t>
            </w:r>
            <w:r w:rsidR="0011252A">
              <w:rPr>
                <w:rFonts w:ascii="游ゴシック" w:eastAsia="游ゴシック" w:hAnsi="游ゴシック" w:hint="eastAsia"/>
                <w:szCs w:val="21"/>
              </w:rPr>
              <w:t>の目的</w:t>
            </w:r>
          </w:p>
        </w:tc>
        <w:tc>
          <w:tcPr>
            <w:tcW w:w="8669" w:type="dxa"/>
            <w:gridSpan w:val="5"/>
            <w:tcBorders>
              <w:right w:val="single" w:sz="4" w:space="0" w:color="auto"/>
            </w:tcBorders>
            <w:vAlign w:val="center"/>
          </w:tcPr>
          <w:p w:rsidR="004F6AE0" w:rsidRPr="00077C58" w:rsidRDefault="004F6AE0" w:rsidP="004F6AE0">
            <w:pPr>
              <w:rPr>
                <w:rFonts w:ascii="游ゴシック" w:eastAsia="游ゴシック" w:hAnsi="游ゴシック"/>
                <w:sz w:val="20"/>
                <w:szCs w:val="20"/>
              </w:rPr>
            </w:pPr>
            <w:r w:rsidRPr="00077C58">
              <w:rPr>
                <w:rFonts w:ascii="游ゴシック" w:eastAsia="游ゴシック" w:hAnsi="游ゴシック" w:hint="eastAsia"/>
                <w:sz w:val="20"/>
                <w:szCs w:val="20"/>
              </w:rPr>
              <w:t>（</w:t>
            </w:r>
            <w:r w:rsidR="003B3E43" w:rsidRPr="00077C58">
              <w:rPr>
                <w:rFonts w:ascii="游ゴシック" w:eastAsia="游ゴシック" w:hAnsi="游ゴシック" w:hint="eastAsia"/>
                <w:sz w:val="20"/>
                <w:szCs w:val="20"/>
              </w:rPr>
              <w:t>記入</w:t>
            </w:r>
            <w:r w:rsidRPr="00077C58">
              <w:rPr>
                <w:rFonts w:ascii="游ゴシック" w:eastAsia="游ゴシック" w:hAnsi="游ゴシック" w:hint="eastAsia"/>
                <w:sz w:val="20"/>
                <w:szCs w:val="20"/>
              </w:rPr>
              <w:t>例</w:t>
            </w:r>
            <w:r w:rsidR="00A77C28" w:rsidRPr="00077C58">
              <w:rPr>
                <w:rFonts w:ascii="游ゴシック" w:eastAsia="游ゴシック" w:hAnsi="游ゴシック" w:hint="eastAsia"/>
                <w:sz w:val="20"/>
                <w:szCs w:val="20"/>
              </w:rPr>
              <w:t>：</w:t>
            </w:r>
            <w:r w:rsidR="00CF1FAF" w:rsidRPr="00077C58">
              <w:rPr>
                <w:rFonts w:ascii="游ゴシック" w:eastAsia="游ゴシック" w:hAnsi="游ゴシック" w:hint="eastAsia"/>
                <w:sz w:val="20"/>
                <w:szCs w:val="20"/>
              </w:rPr>
              <w:t>認知症</w:t>
            </w:r>
            <w:r w:rsidR="0011252A">
              <w:rPr>
                <w:rFonts w:ascii="游ゴシック" w:eastAsia="游ゴシック" w:hAnsi="游ゴシック" w:hint="eastAsia"/>
                <w:sz w:val="20"/>
                <w:szCs w:val="20"/>
              </w:rPr>
              <w:t>の理解を深めるため</w:t>
            </w:r>
            <w:r w:rsidRPr="00077C58">
              <w:rPr>
                <w:rFonts w:ascii="游ゴシック" w:eastAsia="游ゴシック" w:hAnsi="游ゴシック" w:hint="eastAsia"/>
                <w:sz w:val="20"/>
                <w:szCs w:val="20"/>
              </w:rPr>
              <w:t>）</w:t>
            </w:r>
          </w:p>
          <w:p w:rsidR="004F6AE0" w:rsidRPr="00077C58" w:rsidRDefault="004F6AE0" w:rsidP="004F6AE0">
            <w:pPr>
              <w:rPr>
                <w:rFonts w:ascii="游ゴシック" w:eastAsia="游ゴシック" w:hAnsi="游ゴシック"/>
                <w:sz w:val="20"/>
                <w:szCs w:val="20"/>
              </w:rPr>
            </w:pPr>
          </w:p>
          <w:p w:rsidR="004F6AE0" w:rsidRPr="00077C58" w:rsidRDefault="004F6AE0" w:rsidP="00CD11AE">
            <w:pPr>
              <w:rPr>
                <w:rFonts w:ascii="游ゴシック" w:eastAsia="DengXian" w:hAnsi="游ゴシック"/>
                <w:sz w:val="20"/>
                <w:szCs w:val="20"/>
                <w:lang w:eastAsia="zh-CN"/>
              </w:rPr>
            </w:pPr>
          </w:p>
        </w:tc>
      </w:tr>
      <w:tr w:rsidR="00341ADB" w:rsidRPr="00CD11AE" w:rsidTr="00602A34">
        <w:trPr>
          <w:trHeight w:val="1266"/>
        </w:trPr>
        <w:tc>
          <w:tcPr>
            <w:tcW w:w="10370" w:type="dxa"/>
            <w:gridSpan w:val="6"/>
            <w:tcBorders>
              <w:right w:val="single" w:sz="4" w:space="0" w:color="auto"/>
            </w:tcBorders>
          </w:tcPr>
          <w:p w:rsidR="0068135D" w:rsidRPr="00077C58" w:rsidRDefault="003B3E43" w:rsidP="00341ADB">
            <w:pPr>
              <w:rPr>
                <w:rFonts w:ascii="游ゴシック" w:eastAsia="游ゴシック" w:hAnsi="游ゴシック"/>
                <w:szCs w:val="21"/>
              </w:rPr>
            </w:pPr>
            <w:r w:rsidRPr="00077C58">
              <w:rPr>
                <w:rFonts w:ascii="游ゴシック" w:eastAsia="游ゴシック" w:hAnsi="游ゴシック" w:hint="eastAsia"/>
                <w:szCs w:val="21"/>
              </w:rPr>
              <w:t>受講者</w:t>
            </w:r>
            <w:r w:rsidR="0068135D" w:rsidRPr="00077C58">
              <w:rPr>
                <w:rFonts w:ascii="游ゴシック" w:eastAsia="游ゴシック" w:hAnsi="游ゴシック" w:hint="eastAsia"/>
                <w:szCs w:val="21"/>
              </w:rPr>
              <w:t>側で準備可能な物品に</w:t>
            </w:r>
            <w:r w:rsidR="0068135D" w:rsidRPr="00077C58">
              <w:rPr>
                <w:rFonts w:ascii="Segoe UI Symbol" w:eastAsia="游ゴシック" w:hAnsi="Segoe UI Symbol" w:cs="Segoe UI Symbol"/>
                <w:szCs w:val="21"/>
              </w:rPr>
              <w:t>☑</w:t>
            </w:r>
            <w:r w:rsidR="0068135D" w:rsidRPr="00077C58">
              <w:rPr>
                <w:rFonts w:ascii="游ゴシック" w:eastAsia="游ゴシック" w:hAnsi="游ゴシック" w:cs="游ゴシック" w:hint="eastAsia"/>
                <w:szCs w:val="21"/>
              </w:rPr>
              <w:t>をご記入ください</w:t>
            </w:r>
          </w:p>
          <w:p w:rsidR="00802A28" w:rsidRPr="00077C58" w:rsidRDefault="00802A28" w:rsidP="003B3E43">
            <w:pPr>
              <w:ind w:firstLineChars="100" w:firstLine="210"/>
              <w:rPr>
                <w:rFonts w:ascii="游ゴシック" w:eastAsia="游ゴシック" w:hAnsi="游ゴシック"/>
                <w:szCs w:val="21"/>
              </w:rPr>
            </w:pPr>
            <w:r w:rsidRPr="00077C58">
              <w:rPr>
                <w:rFonts w:ascii="游ゴシック" w:eastAsia="游ゴシック" w:hAnsi="游ゴシック" w:hint="eastAsia"/>
                <w:szCs w:val="21"/>
              </w:rPr>
              <w:t>□除菌シート</w:t>
            </w:r>
            <w:r w:rsidR="003B3E43" w:rsidRPr="00077C58">
              <w:rPr>
                <w:rFonts w:ascii="游ゴシック" w:eastAsia="游ゴシック" w:hAnsi="游ゴシック" w:hint="eastAsia"/>
                <w:szCs w:val="21"/>
              </w:rPr>
              <w:t xml:space="preserve">※　　</w:t>
            </w:r>
            <w:r w:rsidR="003B3E43" w:rsidRPr="00077C58">
              <w:rPr>
                <w:rFonts w:ascii="游ゴシック" w:eastAsia="游ゴシック" w:hAnsi="游ゴシック" w:hint="eastAsia"/>
                <w:szCs w:val="21"/>
                <w:u w:val="single"/>
              </w:rPr>
              <w:t>※は必ずご準備いただきますようお願いします。</w:t>
            </w:r>
          </w:p>
          <w:p w:rsidR="003B3E43" w:rsidRPr="00077C58" w:rsidRDefault="00341ADB" w:rsidP="003B3E43">
            <w:pPr>
              <w:ind w:firstLineChars="100" w:firstLine="210"/>
              <w:rPr>
                <w:rFonts w:ascii="游ゴシック" w:eastAsia="游ゴシック" w:hAnsi="游ゴシック"/>
                <w:szCs w:val="21"/>
              </w:rPr>
            </w:pPr>
            <w:r w:rsidRPr="00077C58">
              <w:rPr>
                <w:rFonts w:ascii="游ゴシック" w:eastAsia="游ゴシック" w:hAnsi="游ゴシック" w:hint="eastAsia"/>
                <w:szCs w:val="21"/>
              </w:rPr>
              <w:t>□</w:t>
            </w:r>
            <w:r w:rsidR="00CF1FAF" w:rsidRPr="00077C58">
              <w:rPr>
                <w:rFonts w:ascii="游ゴシック" w:eastAsia="游ゴシック" w:hAnsi="游ゴシック" w:hint="eastAsia"/>
                <w:szCs w:val="21"/>
              </w:rPr>
              <w:t>スクリーン</w:t>
            </w:r>
            <w:r w:rsidR="00DF70AB" w:rsidRPr="00077C58">
              <w:rPr>
                <w:rFonts w:ascii="游ゴシック" w:eastAsia="游ゴシック" w:hAnsi="游ゴシック" w:hint="eastAsia"/>
                <w:szCs w:val="21"/>
              </w:rPr>
              <w:t>（会場に白っぽい壁があれば代用</w:t>
            </w:r>
            <w:r w:rsidR="00C73F40" w:rsidRPr="00077C58">
              <w:rPr>
                <w:rFonts w:ascii="游ゴシック" w:eastAsia="游ゴシック" w:hAnsi="游ゴシック" w:hint="eastAsia"/>
                <w:szCs w:val="21"/>
              </w:rPr>
              <w:t>可</w:t>
            </w:r>
            <w:r w:rsidR="00DF70AB" w:rsidRPr="00077C58">
              <w:rPr>
                <w:rFonts w:ascii="游ゴシック" w:eastAsia="游ゴシック" w:hAnsi="游ゴシック" w:hint="eastAsia"/>
                <w:szCs w:val="21"/>
              </w:rPr>
              <w:t>）</w:t>
            </w:r>
            <w:r w:rsidR="002C2B63" w:rsidRPr="00077C58">
              <w:rPr>
                <w:rFonts w:ascii="游ゴシック" w:eastAsia="游ゴシック" w:hAnsi="游ゴシック" w:hint="eastAsia"/>
                <w:szCs w:val="21"/>
              </w:rPr>
              <w:t>□</w:t>
            </w:r>
            <w:r w:rsidR="00CF1FAF" w:rsidRPr="00077C58">
              <w:rPr>
                <w:rFonts w:ascii="游ゴシック" w:eastAsia="游ゴシック" w:hAnsi="游ゴシック" w:hint="eastAsia"/>
                <w:szCs w:val="21"/>
              </w:rPr>
              <w:t>延長コード</w:t>
            </w:r>
            <w:r w:rsidR="003B3E43" w:rsidRPr="00077C58">
              <w:rPr>
                <w:rFonts w:ascii="游ゴシック" w:eastAsia="游ゴシック" w:hAnsi="游ゴシック" w:hint="eastAsia"/>
                <w:szCs w:val="21"/>
              </w:rPr>
              <w:t xml:space="preserve">　</w:t>
            </w:r>
            <w:r w:rsidR="00DF70AB" w:rsidRPr="00077C58">
              <w:rPr>
                <w:rFonts w:ascii="游ゴシック" w:eastAsia="游ゴシック" w:hAnsi="游ゴシック" w:hint="eastAsia"/>
                <w:szCs w:val="21"/>
              </w:rPr>
              <w:t>□ホワイトボード</w:t>
            </w:r>
          </w:p>
          <w:p w:rsidR="0068135D" w:rsidRPr="00CD11AE" w:rsidRDefault="002C2071" w:rsidP="001C4188">
            <w:pPr>
              <w:ind w:firstLineChars="100" w:firstLine="210"/>
              <w:rPr>
                <w:rFonts w:ascii="游ゴシック" w:eastAsia="游ゴシック" w:hAnsi="游ゴシック"/>
                <w:sz w:val="22"/>
                <w:szCs w:val="22"/>
              </w:rPr>
            </w:pPr>
            <w:r w:rsidRPr="00077C58">
              <w:rPr>
                <w:rFonts w:ascii="游ゴシック" w:eastAsia="游ゴシック" w:hAnsi="游ゴシック" w:hint="eastAsia"/>
                <w:szCs w:val="21"/>
              </w:rPr>
              <w:t>□ワイヤレスマイク</w:t>
            </w:r>
            <w:r w:rsidR="003B3E43" w:rsidRPr="00077C58">
              <w:rPr>
                <w:rFonts w:ascii="游ゴシック" w:eastAsia="游ゴシック" w:hAnsi="游ゴシック" w:hint="eastAsia"/>
                <w:szCs w:val="21"/>
              </w:rPr>
              <w:t xml:space="preserve">　　</w:t>
            </w:r>
            <w:r w:rsidR="002C2B63" w:rsidRPr="00077C58">
              <w:rPr>
                <w:rFonts w:ascii="游ゴシック" w:eastAsia="游ゴシック" w:hAnsi="游ゴシック" w:hint="eastAsia"/>
                <w:szCs w:val="21"/>
              </w:rPr>
              <w:t>□</w:t>
            </w:r>
            <w:r w:rsidR="00927BB7" w:rsidRPr="00077C58">
              <w:rPr>
                <w:rFonts w:ascii="游ゴシック" w:eastAsia="游ゴシック" w:hAnsi="游ゴシック" w:hint="eastAsia"/>
                <w:szCs w:val="21"/>
              </w:rPr>
              <w:t>机・テーブル・椅子</w:t>
            </w:r>
            <w:r w:rsidR="00802A28" w:rsidRPr="00077C58">
              <w:rPr>
                <w:rFonts w:ascii="游ゴシック" w:eastAsia="游ゴシック" w:hAnsi="游ゴシック" w:hint="eastAsia"/>
                <w:szCs w:val="21"/>
              </w:rPr>
              <w:t xml:space="preserve">　　</w:t>
            </w:r>
            <w:r w:rsidR="00087667" w:rsidRPr="00077C58">
              <w:rPr>
                <w:rFonts w:ascii="游ゴシック" w:eastAsia="游ゴシック" w:hAnsi="游ゴシック" w:hint="eastAsia"/>
                <w:szCs w:val="21"/>
              </w:rPr>
              <w:t>□ゴミ袋</w:t>
            </w:r>
          </w:p>
        </w:tc>
      </w:tr>
    </w:tbl>
    <w:p w:rsidR="00AC22E0" w:rsidRDefault="00CE2759" w:rsidP="003D2D04">
      <w:pPr>
        <w:ind w:firstLine="240"/>
        <w:rPr>
          <w:rFonts w:ascii="游ゴシック" w:eastAsia="游ゴシック" w:hAnsi="游ゴシック"/>
          <w:szCs w:val="21"/>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margin">
                  <wp:posOffset>4383405</wp:posOffset>
                </wp:positionH>
                <wp:positionV relativeFrom="paragraph">
                  <wp:posOffset>5715</wp:posOffset>
                </wp:positionV>
                <wp:extent cx="2390775" cy="2571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390775" cy="257175"/>
                        </a:xfrm>
                        <a:prstGeom prst="rect">
                          <a:avLst/>
                        </a:prstGeom>
                        <a:solidFill>
                          <a:schemeClr val="lt1"/>
                        </a:solidFill>
                        <a:ln w="6350">
                          <a:noFill/>
                        </a:ln>
                      </wps:spPr>
                      <wps:txbx>
                        <w:txbxContent>
                          <w:p w:rsidR="0081613B" w:rsidRPr="000D5EF4" w:rsidRDefault="0081613B" w:rsidP="00CE2759">
                            <w:pPr>
                              <w:ind w:firstLineChars="100" w:firstLine="210"/>
                              <w:rPr>
                                <w:rFonts w:ascii="游ゴシック" w:eastAsia="游ゴシック" w:hAnsi="游ゴシック"/>
                                <w:b/>
                              </w:rPr>
                            </w:pPr>
                            <w:r w:rsidRPr="000D5EF4">
                              <w:rPr>
                                <w:rFonts w:ascii="游ゴシック" w:eastAsia="游ゴシック" w:hAnsi="游ゴシック" w:hint="eastAsia"/>
                                <w:b/>
                              </w:rPr>
                              <w:t>（裏面にも記入欄</w:t>
                            </w:r>
                            <w:r w:rsidRPr="000D5EF4">
                              <w:rPr>
                                <w:rFonts w:ascii="游ゴシック" w:eastAsia="游ゴシック" w:hAnsi="游ゴシック"/>
                                <w:b/>
                              </w:rPr>
                              <w:t>がございます</w:t>
                            </w:r>
                            <w:r w:rsidRPr="000D5EF4">
                              <w:rPr>
                                <w:rFonts w:ascii="游ゴシック" w:eastAsia="游ゴシック" w:hAnsi="游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5.15pt;margin-top:.45pt;width:188.2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" fillcolor="white [3201]" stroked="f" strokeweight=".5pt">
                <v:textbox>
                  <w:txbxContent>
                    <w:p w:rsidR="0081613B" w:rsidRPr="000D5EF4" w:rsidRDefault="0081613B" w:rsidP="00CE2759">
                      <w:pPr>
                        <w:ind w:firstLineChars="100" w:firstLine="210"/>
                        <w:rPr>
                          <w:rFonts w:ascii="游ゴシック" w:eastAsia="游ゴシック" w:hAnsi="游ゴシック"/>
                          <w:b/>
                        </w:rPr>
                      </w:pPr>
                      <w:r w:rsidRPr="000D5EF4">
                        <w:rPr>
                          <w:rFonts w:ascii="游ゴシック" w:eastAsia="游ゴシック" w:hAnsi="游ゴシック" w:hint="eastAsia"/>
                          <w:b/>
                        </w:rPr>
                        <w:t>（裏面にも記入欄</w:t>
                      </w:r>
                      <w:r w:rsidRPr="000D5EF4">
                        <w:rPr>
                          <w:rFonts w:ascii="游ゴシック" w:eastAsia="游ゴシック" w:hAnsi="游ゴシック"/>
                          <w:b/>
                        </w:rPr>
                        <w:t>がございます</w:t>
                      </w:r>
                      <w:r w:rsidRPr="000D5EF4">
                        <w:rPr>
                          <w:rFonts w:ascii="游ゴシック" w:eastAsia="游ゴシック" w:hAnsi="游ゴシック" w:hint="eastAsia"/>
                          <w:b/>
                        </w:rPr>
                        <w:t>）</w:t>
                      </w:r>
                    </w:p>
                  </w:txbxContent>
                </v:textbox>
                <w10:wrap anchorx="margin"/>
              </v:shape>
            </w:pict>
          </mc:Fallback>
        </mc:AlternateContent>
      </w:r>
    </w:p>
    <w:p w:rsidR="003D2D04" w:rsidRDefault="003D2D04">
      <w:pPr>
        <w:widowControl/>
        <w:jc w:val="left"/>
        <w:rPr>
          <w:rFonts w:ascii="游ゴシック" w:eastAsia="游ゴシック" w:hAnsi="游ゴシック"/>
          <w:szCs w:val="21"/>
        </w:rPr>
      </w:pPr>
      <w:r>
        <w:rPr>
          <w:rFonts w:ascii="游ゴシック" w:eastAsia="游ゴシック" w:hAnsi="游ゴシック"/>
          <w:szCs w:val="21"/>
        </w:rPr>
        <w:br w:type="page"/>
      </w:r>
      <w:bookmarkStart w:id="0" w:name="_GoBack"/>
      <w:bookmarkEnd w:id="0"/>
    </w:p>
    <w:p w:rsidR="003D2D04" w:rsidRDefault="003D2D04" w:rsidP="00E0553E">
      <w:pPr>
        <w:tabs>
          <w:tab w:val="num" w:pos="422"/>
        </w:tabs>
        <w:ind w:firstLineChars="67" w:firstLine="141"/>
        <w:rPr>
          <w:rFonts w:ascii="游ゴシック" w:eastAsia="游ゴシック" w:hAnsi="游ゴシック"/>
          <w:szCs w:val="21"/>
        </w:rPr>
      </w:pPr>
    </w:p>
    <w:p w:rsidR="00092D85" w:rsidRDefault="00E0553E" w:rsidP="00E0553E">
      <w:pPr>
        <w:tabs>
          <w:tab w:val="num" w:pos="422"/>
        </w:tabs>
        <w:ind w:firstLineChars="67" w:firstLine="141"/>
        <w:rPr>
          <w:rFonts w:ascii="游ゴシック" w:eastAsia="游ゴシック" w:hAnsi="游ゴシック"/>
          <w:szCs w:val="21"/>
        </w:rPr>
      </w:pPr>
      <w:r w:rsidRPr="00077C58">
        <w:rPr>
          <w:rFonts w:ascii="游ゴシック" w:eastAsia="游ゴシック" w:hAnsi="游ゴシック" w:hint="eastAsia"/>
          <w:szCs w:val="21"/>
        </w:rPr>
        <w:t>・体験希望のコンテンツがあれば、空欄に該当番号をご記入ください。</w:t>
      </w:r>
    </w:p>
    <w:tbl>
      <w:tblPr>
        <w:tblStyle w:val="a9"/>
        <w:tblpPr w:leftFromText="142" w:rightFromText="142" w:vertAnchor="text" w:horzAnchor="page" w:tblpX="1235" w:tblpY="17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2268"/>
        <w:gridCol w:w="2410"/>
      </w:tblGrid>
      <w:tr w:rsidR="00915318" w:rsidRPr="00077C58" w:rsidTr="00915318">
        <w:trPr>
          <w:trHeight w:val="542"/>
        </w:trPr>
        <w:tc>
          <w:tcPr>
            <w:tcW w:w="2253" w:type="dxa"/>
          </w:tcPr>
          <w:p w:rsidR="00915318" w:rsidRPr="00915318" w:rsidRDefault="00915318" w:rsidP="00915318">
            <w:pPr>
              <w:tabs>
                <w:tab w:val="num" w:pos="422"/>
              </w:tabs>
              <w:ind w:firstLine="240"/>
              <w:rPr>
                <w:rFonts w:ascii="ＭＳ ゴシック" w:eastAsia="ＭＳ ゴシック" w:hAnsi="ＭＳ ゴシック"/>
                <w:szCs w:val="21"/>
              </w:rPr>
            </w:pPr>
          </w:p>
        </w:tc>
        <w:tc>
          <w:tcPr>
            <w:tcW w:w="2268" w:type="dxa"/>
          </w:tcPr>
          <w:p w:rsidR="00915318" w:rsidRPr="00077C58" w:rsidRDefault="00915318" w:rsidP="00915318">
            <w:pPr>
              <w:tabs>
                <w:tab w:val="num" w:pos="422"/>
              </w:tabs>
              <w:ind w:firstLine="240"/>
              <w:rPr>
                <w:rFonts w:ascii="ＭＳ ゴシック" w:eastAsia="ＭＳ ゴシック" w:hAnsi="ＭＳ ゴシック"/>
                <w:szCs w:val="21"/>
              </w:rPr>
            </w:pPr>
          </w:p>
        </w:tc>
        <w:tc>
          <w:tcPr>
            <w:tcW w:w="2410" w:type="dxa"/>
          </w:tcPr>
          <w:p w:rsidR="00915318" w:rsidRPr="00077C58" w:rsidRDefault="00915318" w:rsidP="00915318">
            <w:pPr>
              <w:tabs>
                <w:tab w:val="num" w:pos="422"/>
              </w:tabs>
              <w:ind w:firstLine="240"/>
              <w:rPr>
                <w:rFonts w:ascii="ＭＳ ゴシック" w:eastAsia="ＭＳ ゴシック" w:hAnsi="ＭＳ ゴシック"/>
                <w:szCs w:val="21"/>
              </w:rPr>
            </w:pPr>
          </w:p>
        </w:tc>
      </w:tr>
    </w:tbl>
    <w:p w:rsidR="00915318" w:rsidRPr="00077C58" w:rsidRDefault="00915318" w:rsidP="004731B4">
      <w:pPr>
        <w:ind w:firstLineChars="100" w:firstLine="210"/>
        <w:rPr>
          <w:rFonts w:ascii="游ゴシック" w:eastAsia="游ゴシック" w:hAnsi="游ゴシック"/>
          <w:szCs w:val="21"/>
        </w:rPr>
      </w:pPr>
    </w:p>
    <w:p w:rsidR="00092D85" w:rsidRPr="00077C58" w:rsidRDefault="00092D85" w:rsidP="00742126">
      <w:pPr>
        <w:ind w:left="422" w:firstLine="240"/>
        <w:rPr>
          <w:rFonts w:ascii="游ゴシック" w:eastAsia="游ゴシック" w:hAnsi="游ゴシック"/>
          <w:szCs w:val="21"/>
        </w:rPr>
      </w:pPr>
    </w:p>
    <w:p w:rsidR="00D036A0" w:rsidRDefault="00D036A0" w:rsidP="00742126">
      <w:pPr>
        <w:tabs>
          <w:tab w:val="num" w:pos="422"/>
        </w:tabs>
        <w:ind w:firstLineChars="67" w:firstLine="141"/>
        <w:jc w:val="left"/>
        <w:rPr>
          <w:rFonts w:ascii="游ゴシック" w:eastAsia="游ゴシック" w:hAnsi="游ゴシック"/>
          <w:szCs w:val="21"/>
        </w:rPr>
      </w:pPr>
    </w:p>
    <w:p w:rsidR="00F4080A" w:rsidRPr="00077C58" w:rsidRDefault="00C21C7A" w:rsidP="000F7792">
      <w:pPr>
        <w:tabs>
          <w:tab w:val="num" w:pos="422"/>
        </w:tabs>
        <w:ind w:firstLineChars="67" w:firstLine="141"/>
        <w:jc w:val="left"/>
        <w:rPr>
          <w:rFonts w:ascii="游ゴシック" w:eastAsia="游ゴシック" w:hAnsi="游ゴシック"/>
          <w:szCs w:val="21"/>
        </w:rPr>
      </w:pPr>
      <w:r w:rsidRPr="00077C58">
        <w:rPr>
          <w:rFonts w:ascii="游ゴシック" w:eastAsia="游ゴシック" w:hAnsi="游ゴシック" w:hint="eastAsia"/>
          <w:szCs w:val="21"/>
        </w:rPr>
        <w:t>・</w:t>
      </w:r>
      <w:r w:rsidR="00050E36" w:rsidRPr="00077C58">
        <w:rPr>
          <w:rFonts w:ascii="游ゴシック" w:eastAsia="游ゴシック" w:hAnsi="游ゴシック" w:hint="eastAsia"/>
          <w:szCs w:val="21"/>
        </w:rPr>
        <w:t>体験可能なコンテンツは</w:t>
      </w:r>
      <w:r w:rsidRPr="00077C58">
        <w:rPr>
          <w:rFonts w:ascii="游ゴシック" w:eastAsia="游ゴシック" w:hAnsi="游ゴシック" w:hint="eastAsia"/>
          <w:szCs w:val="21"/>
        </w:rPr>
        <w:t>以下の</w:t>
      </w:r>
      <w:r w:rsidR="00050E36" w:rsidRPr="00077C58">
        <w:rPr>
          <w:rFonts w:ascii="游ゴシック" w:eastAsia="游ゴシック" w:hAnsi="游ゴシック" w:hint="eastAsia"/>
          <w:szCs w:val="21"/>
        </w:rPr>
        <w:t>一覧のとおりです。</w:t>
      </w:r>
    </w:p>
    <w:p w:rsidR="00742126" w:rsidRDefault="00C21C7A" w:rsidP="00742126">
      <w:pPr>
        <w:tabs>
          <w:tab w:val="num" w:pos="422"/>
        </w:tabs>
        <w:ind w:firstLineChars="67" w:firstLine="141"/>
        <w:rPr>
          <w:rFonts w:ascii="游ゴシック" w:eastAsia="游ゴシック" w:hAnsi="游ゴシック"/>
          <w:szCs w:val="21"/>
        </w:rPr>
      </w:pPr>
      <w:r w:rsidRPr="00077C58">
        <w:rPr>
          <w:rFonts w:ascii="游ゴシック" w:eastAsia="游ゴシック" w:hAnsi="游ゴシック" w:hint="eastAsia"/>
          <w:szCs w:val="21"/>
        </w:rPr>
        <w:t>・</w:t>
      </w:r>
      <w:r w:rsidR="00EC463A" w:rsidRPr="00077C58">
        <w:rPr>
          <w:rFonts w:ascii="游ゴシック" w:eastAsia="游ゴシック" w:hAnsi="游ゴシック" w:hint="eastAsia"/>
          <w:szCs w:val="21"/>
        </w:rPr>
        <w:t>研修会では、3</w:t>
      </w:r>
      <w:r w:rsidR="00050E36" w:rsidRPr="00077C58">
        <w:rPr>
          <w:rFonts w:ascii="游ゴシック" w:eastAsia="游ゴシック" w:hAnsi="游ゴシック" w:hint="eastAsia"/>
          <w:szCs w:val="21"/>
        </w:rPr>
        <w:t>種類までのコンテンツを体験することができます。</w:t>
      </w:r>
    </w:p>
    <w:p w:rsidR="008D1266" w:rsidRDefault="00C21C7A" w:rsidP="00742126">
      <w:pPr>
        <w:tabs>
          <w:tab w:val="num" w:pos="422"/>
        </w:tabs>
        <w:ind w:firstLineChars="167" w:firstLine="351"/>
        <w:rPr>
          <w:rFonts w:ascii="游ゴシック" w:eastAsia="游ゴシック" w:hAnsi="游ゴシック"/>
          <w:szCs w:val="21"/>
        </w:rPr>
      </w:pPr>
      <w:r w:rsidRPr="00077C58">
        <w:rPr>
          <w:rFonts w:ascii="游ゴシック" w:eastAsia="游ゴシック" w:hAnsi="游ゴシック" w:hint="eastAsia"/>
          <w:szCs w:val="21"/>
        </w:rPr>
        <w:t>ただし</w:t>
      </w:r>
      <w:r w:rsidR="00050E36" w:rsidRPr="00077C58">
        <w:rPr>
          <w:rFonts w:ascii="游ゴシック" w:eastAsia="游ゴシック" w:hAnsi="游ゴシック" w:hint="eastAsia"/>
          <w:szCs w:val="21"/>
        </w:rPr>
        <w:t>、№</w:t>
      </w:r>
      <w:r w:rsidR="00C8296F" w:rsidRPr="00077C58">
        <w:rPr>
          <w:rFonts w:ascii="游ゴシック" w:eastAsia="游ゴシック" w:hAnsi="游ゴシック" w:hint="eastAsia"/>
          <w:szCs w:val="21"/>
        </w:rPr>
        <w:t>4</w:t>
      </w:r>
      <w:r w:rsidR="00050E36" w:rsidRPr="00077C58">
        <w:rPr>
          <w:rFonts w:ascii="游ゴシック" w:eastAsia="游ゴシック" w:hAnsi="游ゴシック" w:hint="eastAsia"/>
          <w:szCs w:val="21"/>
        </w:rPr>
        <w:t xml:space="preserve">「Re </w:t>
      </w:r>
      <w:r w:rsidR="00050E36" w:rsidRPr="00077C58">
        <w:rPr>
          <w:rFonts w:ascii="游ゴシック" w:eastAsia="游ゴシック" w:hAnsi="游ゴシック"/>
          <w:szCs w:val="21"/>
        </w:rPr>
        <w:t>c</w:t>
      </w:r>
      <w:r w:rsidR="00050E36" w:rsidRPr="00077C58">
        <w:rPr>
          <w:rFonts w:ascii="游ゴシック" w:eastAsia="游ゴシック" w:hAnsi="游ゴシック" w:hint="eastAsia"/>
          <w:szCs w:val="21"/>
        </w:rPr>
        <w:t>on</w:t>
      </w:r>
      <w:r w:rsidR="00A010C1">
        <w:rPr>
          <w:rFonts w:ascii="游ゴシック" w:eastAsia="游ゴシック" w:hAnsi="游ゴシック" w:hint="eastAsia"/>
          <w:szCs w:val="21"/>
        </w:rPr>
        <w:t>n</w:t>
      </w:r>
      <w:r w:rsidR="00050E36" w:rsidRPr="00077C58">
        <w:rPr>
          <w:rFonts w:ascii="游ゴシック" w:eastAsia="游ゴシック" w:hAnsi="游ゴシック" w:hint="eastAsia"/>
          <w:szCs w:val="21"/>
        </w:rPr>
        <w:t>ect</w:t>
      </w:r>
      <w:r w:rsidR="00C8296F" w:rsidRPr="00077C58">
        <w:rPr>
          <w:rFonts w:ascii="游ゴシック" w:eastAsia="游ゴシック" w:hAnsi="游ゴシック" w:hint="eastAsia"/>
          <w:szCs w:val="21"/>
        </w:rPr>
        <w:t>～結いなおし～丹野智</w:t>
      </w:r>
      <w:r w:rsidR="0036504B">
        <w:rPr>
          <w:rFonts w:ascii="游ゴシック" w:eastAsia="游ゴシック" w:hAnsi="游ゴシック" w:hint="eastAsia"/>
          <w:szCs w:val="21"/>
        </w:rPr>
        <w:t>文</w:t>
      </w:r>
      <w:r w:rsidR="00C8296F" w:rsidRPr="00077C58">
        <w:rPr>
          <w:rFonts w:ascii="游ゴシック" w:eastAsia="游ゴシック" w:hAnsi="游ゴシック" w:hint="eastAsia"/>
          <w:szCs w:val="21"/>
        </w:rPr>
        <w:t>物語」</w:t>
      </w:r>
      <w:r w:rsidR="00A66A68" w:rsidRPr="00077C58">
        <w:rPr>
          <w:rFonts w:ascii="游ゴシック" w:eastAsia="游ゴシック" w:hAnsi="游ゴシック" w:hint="eastAsia"/>
          <w:szCs w:val="21"/>
        </w:rPr>
        <w:t>の体験を希望される</w:t>
      </w:r>
      <w:r w:rsidR="008D1266">
        <w:rPr>
          <w:rFonts w:ascii="游ゴシック" w:eastAsia="游ゴシック" w:hAnsi="游ゴシック" w:hint="eastAsia"/>
          <w:szCs w:val="21"/>
        </w:rPr>
        <w:t>場合には</w:t>
      </w:r>
    </w:p>
    <w:p w:rsidR="00722589" w:rsidRDefault="008D1266" w:rsidP="00742126">
      <w:pPr>
        <w:tabs>
          <w:tab w:val="num" w:pos="422"/>
        </w:tabs>
        <w:ind w:firstLineChars="167" w:firstLine="351"/>
        <w:rPr>
          <w:rFonts w:ascii="游ゴシック" w:eastAsia="游ゴシック" w:hAnsi="游ゴシック"/>
          <w:szCs w:val="21"/>
        </w:rPr>
      </w:pPr>
      <w:r>
        <w:rPr>
          <w:rFonts w:ascii="游ゴシック" w:eastAsia="游ゴシック" w:hAnsi="游ゴシック" w:hint="eastAsia"/>
          <w:szCs w:val="21"/>
        </w:rPr>
        <w:t>選択いただける</w:t>
      </w:r>
      <w:r w:rsidR="004556BE" w:rsidRPr="00077C58">
        <w:rPr>
          <w:rFonts w:ascii="游ゴシック" w:eastAsia="游ゴシック" w:hAnsi="游ゴシック" w:hint="eastAsia"/>
          <w:szCs w:val="21"/>
        </w:rPr>
        <w:t>コンテンツは</w:t>
      </w:r>
      <w:r w:rsidR="00EC463A" w:rsidRPr="00077C58">
        <w:rPr>
          <w:rFonts w:ascii="游ゴシック" w:eastAsia="游ゴシック" w:hAnsi="游ゴシック" w:hint="eastAsia"/>
          <w:szCs w:val="21"/>
        </w:rPr>
        <w:t>2</w:t>
      </w:r>
      <w:r w:rsidR="00050E36" w:rsidRPr="00077C58">
        <w:rPr>
          <w:rFonts w:ascii="游ゴシック" w:eastAsia="游ゴシック" w:hAnsi="游ゴシック" w:hint="eastAsia"/>
          <w:szCs w:val="21"/>
        </w:rPr>
        <w:t>種類</w:t>
      </w:r>
      <w:r w:rsidR="004556BE" w:rsidRPr="00077C58">
        <w:rPr>
          <w:rFonts w:ascii="游ゴシック" w:eastAsia="游ゴシック" w:hAnsi="游ゴシック" w:hint="eastAsia"/>
          <w:szCs w:val="21"/>
        </w:rPr>
        <w:t>までとなります。</w:t>
      </w:r>
    </w:p>
    <w:p w:rsidR="00D036A0" w:rsidRPr="00077C58" w:rsidRDefault="00D036A0" w:rsidP="00742126">
      <w:pPr>
        <w:tabs>
          <w:tab w:val="num" w:pos="422"/>
        </w:tabs>
        <w:ind w:firstLineChars="167" w:firstLine="351"/>
        <w:rPr>
          <w:rFonts w:ascii="ＭＳ 明朝" w:hAnsi="ＭＳ 明朝"/>
          <w:szCs w:val="21"/>
        </w:rPr>
      </w:pPr>
    </w:p>
    <w:p w:rsidR="007E568E" w:rsidRPr="00085D2D" w:rsidRDefault="007E568E" w:rsidP="00A66A68">
      <w:pPr>
        <w:ind w:leftChars="67" w:left="141"/>
        <w:rPr>
          <w:rFonts w:ascii="游ゴシック" w:eastAsia="游ゴシック" w:hAnsi="游ゴシック"/>
          <w:sz w:val="16"/>
          <w:szCs w:val="16"/>
        </w:rPr>
      </w:pPr>
      <w:r w:rsidRPr="00085D2D">
        <w:rPr>
          <w:rFonts w:ascii="游ゴシック" w:eastAsia="游ゴシック" w:hAnsi="游ゴシック" w:hint="eastAsia"/>
          <w:sz w:val="16"/>
          <w:szCs w:val="16"/>
        </w:rPr>
        <w:t>【</w:t>
      </w:r>
      <w:r w:rsidRPr="00085D2D">
        <w:rPr>
          <w:rFonts w:asciiTheme="minorHAnsi" w:eastAsiaTheme="minorHAnsi" w:hAnsiTheme="minorHAnsi" w:hint="eastAsia"/>
          <w:sz w:val="16"/>
          <w:szCs w:val="16"/>
        </w:rPr>
        <w:t>バーチャルリアリティ（</w:t>
      </w:r>
      <w:r w:rsidRPr="00085D2D">
        <w:rPr>
          <w:rFonts w:asciiTheme="minorHAnsi" w:eastAsiaTheme="minorHAnsi" w:hAnsiTheme="minorHAnsi"/>
          <w:sz w:val="16"/>
          <w:szCs w:val="16"/>
        </w:rPr>
        <w:t>VR）</w:t>
      </w:r>
      <w:r w:rsidRPr="00085D2D">
        <w:rPr>
          <w:rFonts w:asciiTheme="minorHAnsi" w:eastAsiaTheme="minorHAnsi" w:hAnsiTheme="minorHAnsi" w:hint="eastAsia"/>
          <w:sz w:val="16"/>
          <w:szCs w:val="16"/>
        </w:rPr>
        <w:t>コンテンツ一覧</w:t>
      </w:r>
      <w:r w:rsidRPr="00085D2D">
        <w:rPr>
          <w:rFonts w:ascii="游ゴシック" w:eastAsia="游ゴシック" w:hAnsi="游ゴシック" w:hint="eastAsia"/>
          <w:sz w:val="16"/>
          <w:szCs w:val="16"/>
        </w:rPr>
        <w:t>】</w:t>
      </w:r>
    </w:p>
    <w:tbl>
      <w:tblPr>
        <w:tblStyle w:val="a9"/>
        <w:tblW w:w="10499" w:type="dxa"/>
        <w:jc w:val="right"/>
        <w:tblLook w:val="04A0" w:firstRow="1" w:lastRow="0" w:firstColumn="1" w:lastColumn="0" w:noHBand="0" w:noVBand="1"/>
      </w:tblPr>
      <w:tblGrid>
        <w:gridCol w:w="484"/>
        <w:gridCol w:w="2544"/>
        <w:gridCol w:w="7471"/>
      </w:tblGrid>
      <w:tr w:rsidR="007E568E" w:rsidRPr="00CD11AE" w:rsidTr="0068236F">
        <w:trPr>
          <w:jc w:val="right"/>
        </w:trPr>
        <w:tc>
          <w:tcPr>
            <w:tcW w:w="484" w:type="dxa"/>
          </w:tcPr>
          <w:p w:rsidR="007E568E" w:rsidRPr="004C2346" w:rsidRDefault="007E568E" w:rsidP="002C6932">
            <w:pPr>
              <w:jc w:val="center"/>
              <w:rPr>
                <w:rFonts w:asciiTheme="minorHAnsi" w:eastAsiaTheme="minorHAnsi" w:hAnsiTheme="minorHAnsi"/>
                <w:sz w:val="20"/>
                <w:szCs w:val="20"/>
              </w:rPr>
            </w:pPr>
            <w:r w:rsidRPr="004C2346">
              <w:rPr>
                <w:rFonts w:asciiTheme="minorHAnsi" w:eastAsiaTheme="minorHAnsi" w:hAnsiTheme="minorHAnsi" w:hint="eastAsia"/>
                <w:sz w:val="20"/>
                <w:szCs w:val="20"/>
              </w:rPr>
              <w:t>No</w:t>
            </w:r>
          </w:p>
        </w:tc>
        <w:tc>
          <w:tcPr>
            <w:tcW w:w="2544" w:type="dxa"/>
            <w:tcBorders>
              <w:bottom w:val="single" w:sz="4" w:space="0" w:color="auto"/>
            </w:tcBorders>
          </w:tcPr>
          <w:p w:rsidR="007E568E" w:rsidRPr="004C2346" w:rsidRDefault="007E568E" w:rsidP="002C6932">
            <w:pPr>
              <w:jc w:val="center"/>
              <w:rPr>
                <w:rFonts w:asciiTheme="minorHAnsi" w:eastAsiaTheme="minorHAnsi" w:hAnsiTheme="minorHAnsi"/>
                <w:sz w:val="20"/>
                <w:szCs w:val="20"/>
              </w:rPr>
            </w:pPr>
            <w:r w:rsidRPr="004C2346">
              <w:rPr>
                <w:rFonts w:asciiTheme="minorHAnsi" w:eastAsiaTheme="minorHAnsi" w:hAnsiTheme="minorHAnsi" w:hint="eastAsia"/>
                <w:sz w:val="20"/>
                <w:szCs w:val="20"/>
              </w:rPr>
              <w:t>タイトル</w:t>
            </w:r>
          </w:p>
        </w:tc>
        <w:tc>
          <w:tcPr>
            <w:tcW w:w="7471" w:type="dxa"/>
          </w:tcPr>
          <w:p w:rsidR="007E568E" w:rsidRPr="004C2346" w:rsidRDefault="007E568E" w:rsidP="002C6932">
            <w:pPr>
              <w:jc w:val="center"/>
              <w:rPr>
                <w:rFonts w:asciiTheme="minorHAnsi" w:eastAsiaTheme="minorHAnsi" w:hAnsiTheme="minorHAnsi"/>
                <w:sz w:val="20"/>
                <w:szCs w:val="20"/>
              </w:rPr>
            </w:pPr>
            <w:r w:rsidRPr="004C2346">
              <w:rPr>
                <w:rFonts w:asciiTheme="minorHAnsi" w:eastAsiaTheme="minorHAnsi" w:hAnsiTheme="minorHAnsi" w:hint="eastAsia"/>
                <w:sz w:val="20"/>
                <w:szCs w:val="20"/>
              </w:rPr>
              <w:t>内　　　　　容</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1</w:t>
            </w:r>
          </w:p>
        </w:tc>
        <w:tc>
          <w:tcPr>
            <w:tcW w:w="2544" w:type="dxa"/>
            <w:tcBorders>
              <w:bottom w:val="single" w:sz="4" w:space="0" w:color="auto"/>
            </w:tcBorders>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私をどうするのですか</w:t>
            </w:r>
          </w:p>
        </w:tc>
        <w:tc>
          <w:tcPr>
            <w:tcW w:w="7471" w:type="dxa"/>
          </w:tcPr>
          <w:p w:rsidR="007E568E" w:rsidRPr="002972B0" w:rsidRDefault="00813C19" w:rsidP="00D965B8">
            <w:pPr>
              <w:jc w:val="left"/>
              <w:rPr>
                <w:rFonts w:asciiTheme="minorHAnsi" w:eastAsiaTheme="minorHAnsi" w:hAnsiTheme="minorHAnsi"/>
                <w:sz w:val="18"/>
                <w:szCs w:val="18"/>
              </w:rPr>
            </w:pPr>
            <w:r>
              <w:rPr>
                <w:rFonts w:asciiTheme="minorHAnsi" w:eastAsiaTheme="minorHAnsi" w:hAnsiTheme="minorHAnsi" w:hint="eastAsia"/>
                <w:sz w:val="18"/>
                <w:szCs w:val="18"/>
              </w:rPr>
              <w:t>視空間</w:t>
            </w:r>
            <w:r w:rsidR="007E568E" w:rsidRPr="002972B0">
              <w:rPr>
                <w:rFonts w:asciiTheme="minorHAnsi" w:eastAsiaTheme="minorHAnsi" w:hAnsiTheme="minorHAnsi" w:hint="eastAsia"/>
                <w:sz w:val="18"/>
                <w:szCs w:val="18"/>
              </w:rPr>
              <w:t>失認の症状を体験できる。本人の視点の大切さを再認識できる</w:t>
            </w:r>
            <w:r w:rsidR="000E3E8A">
              <w:rPr>
                <w:rFonts w:asciiTheme="minorHAnsi" w:eastAsiaTheme="minorHAnsi" w:hAnsiTheme="minorHAnsi" w:hint="eastAsia"/>
                <w:sz w:val="18"/>
                <w:szCs w:val="18"/>
              </w:rPr>
              <w:t>内容</w:t>
            </w:r>
            <w:r w:rsidR="001A47FE" w:rsidRPr="002972B0">
              <w:rPr>
                <w:rFonts w:asciiTheme="minorHAnsi" w:eastAsiaTheme="minorHAnsi" w:hAnsiTheme="minorHAnsi" w:hint="eastAsia"/>
                <w:sz w:val="18"/>
                <w:szCs w:val="18"/>
              </w:rPr>
              <w:t>。</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2</w:t>
            </w:r>
          </w:p>
        </w:tc>
        <w:tc>
          <w:tcPr>
            <w:tcW w:w="2544" w:type="dxa"/>
            <w:tcBorders>
              <w:top w:val="single" w:sz="4" w:space="0" w:color="auto"/>
            </w:tcBorders>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ここはどこですか</w:t>
            </w:r>
          </w:p>
        </w:tc>
        <w:tc>
          <w:tcPr>
            <w:tcW w:w="7471" w:type="dxa"/>
          </w:tcPr>
          <w:p w:rsidR="007E568E" w:rsidRPr="002972B0" w:rsidRDefault="007E568E" w:rsidP="00D965B8">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電車に乗っていてふとどこで降りるのかわからなくなる状況を体験できる。</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3</w:t>
            </w:r>
          </w:p>
        </w:tc>
        <w:tc>
          <w:tcPr>
            <w:tcW w:w="2544"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レビー小体病～幻視編～</w:t>
            </w:r>
          </w:p>
        </w:tc>
        <w:tc>
          <w:tcPr>
            <w:tcW w:w="7471" w:type="dxa"/>
          </w:tcPr>
          <w:p w:rsidR="007E568E" w:rsidRPr="002972B0" w:rsidRDefault="007E568E" w:rsidP="001A47FE">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レビー小体型認知症の幻視を再現し</w:t>
            </w:r>
            <w:r w:rsidR="00D965B8">
              <w:rPr>
                <w:rFonts w:asciiTheme="minorHAnsi" w:eastAsiaTheme="minorHAnsi" w:hAnsiTheme="minorHAnsi" w:hint="eastAsia"/>
                <w:sz w:val="18"/>
                <w:szCs w:val="18"/>
              </w:rPr>
              <w:t>ている</w:t>
            </w:r>
            <w:r w:rsidRPr="002972B0">
              <w:rPr>
                <w:rFonts w:asciiTheme="minorHAnsi" w:eastAsiaTheme="minorHAnsi" w:hAnsiTheme="minorHAnsi" w:hint="eastAsia"/>
                <w:sz w:val="18"/>
                <w:szCs w:val="18"/>
              </w:rPr>
              <w:t>。レビー小体病当事者の樋口直美さん</w:t>
            </w:r>
            <w:r w:rsidR="00D965B8">
              <w:rPr>
                <w:rFonts w:asciiTheme="minorHAnsi" w:eastAsiaTheme="minorHAnsi" w:hAnsiTheme="minorHAnsi" w:hint="eastAsia"/>
                <w:sz w:val="18"/>
                <w:szCs w:val="18"/>
              </w:rPr>
              <w:t>が、</w:t>
            </w:r>
            <w:r w:rsidRPr="002972B0">
              <w:rPr>
                <w:rFonts w:asciiTheme="minorHAnsi" w:eastAsiaTheme="minorHAnsi" w:hAnsiTheme="minorHAnsi" w:hint="eastAsia"/>
                <w:sz w:val="18"/>
                <w:szCs w:val="18"/>
              </w:rPr>
              <w:t>完全監修</w:t>
            </w:r>
            <w:r w:rsidR="00D965B8">
              <w:rPr>
                <w:rFonts w:asciiTheme="minorHAnsi" w:eastAsiaTheme="minorHAnsi" w:hAnsiTheme="minorHAnsi" w:hint="eastAsia"/>
                <w:sz w:val="18"/>
                <w:szCs w:val="18"/>
              </w:rPr>
              <w:t>した内容</w:t>
            </w:r>
            <w:r w:rsidRPr="002972B0">
              <w:rPr>
                <w:rFonts w:asciiTheme="minorHAnsi" w:eastAsiaTheme="minorHAnsi" w:hAnsiTheme="minorHAnsi" w:hint="eastAsia"/>
                <w:sz w:val="18"/>
                <w:szCs w:val="18"/>
              </w:rPr>
              <w:t>。</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4</w:t>
            </w:r>
          </w:p>
        </w:tc>
        <w:tc>
          <w:tcPr>
            <w:tcW w:w="2544"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sz w:val="18"/>
                <w:szCs w:val="18"/>
              </w:rPr>
              <w:t>Re con</w:t>
            </w:r>
            <w:r w:rsidR="00A010C1" w:rsidRPr="002972B0">
              <w:rPr>
                <w:rFonts w:asciiTheme="minorHAnsi" w:eastAsiaTheme="minorHAnsi" w:hAnsiTheme="minorHAnsi"/>
                <w:sz w:val="18"/>
                <w:szCs w:val="18"/>
              </w:rPr>
              <w:t>n</w:t>
            </w:r>
            <w:r w:rsidRPr="002972B0">
              <w:rPr>
                <w:rFonts w:asciiTheme="minorHAnsi" w:eastAsiaTheme="minorHAnsi" w:hAnsiTheme="minorHAnsi"/>
                <w:sz w:val="18"/>
                <w:szCs w:val="18"/>
              </w:rPr>
              <w:t>ect～結いなおし～</w:t>
            </w:r>
          </w:p>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sz w:val="18"/>
                <w:szCs w:val="18"/>
              </w:rPr>
              <w:t>（丹野智</w:t>
            </w:r>
            <w:r w:rsidR="00C54D60">
              <w:rPr>
                <w:rFonts w:asciiTheme="minorHAnsi" w:eastAsiaTheme="minorHAnsi" w:hAnsiTheme="minorHAnsi" w:hint="eastAsia"/>
                <w:sz w:val="18"/>
                <w:szCs w:val="18"/>
              </w:rPr>
              <w:t>文</w:t>
            </w:r>
            <w:r w:rsidRPr="002972B0">
              <w:rPr>
                <w:rFonts w:asciiTheme="minorHAnsi" w:eastAsiaTheme="minorHAnsi" w:hAnsiTheme="minorHAnsi"/>
                <w:sz w:val="18"/>
                <w:szCs w:val="18"/>
              </w:rPr>
              <w:t>物語）</w:t>
            </w:r>
          </w:p>
        </w:tc>
        <w:tc>
          <w:tcPr>
            <w:tcW w:w="7471" w:type="dxa"/>
          </w:tcPr>
          <w:p w:rsidR="007E568E" w:rsidRPr="002972B0" w:rsidRDefault="00C54D60" w:rsidP="00626133">
            <w:pPr>
              <w:jc w:val="left"/>
              <w:rPr>
                <w:rFonts w:asciiTheme="minorHAnsi" w:eastAsiaTheme="minorHAnsi" w:hAnsiTheme="minorHAnsi"/>
                <w:sz w:val="18"/>
                <w:szCs w:val="18"/>
              </w:rPr>
            </w:pPr>
            <w:r>
              <w:rPr>
                <w:rFonts w:asciiTheme="minorHAnsi" w:eastAsiaTheme="minorHAnsi" w:hAnsiTheme="minorHAnsi" w:hint="eastAsia"/>
                <w:sz w:val="18"/>
                <w:szCs w:val="18"/>
              </w:rPr>
              <w:t>39歳</w:t>
            </w:r>
            <w:r w:rsidR="00D965B8">
              <w:rPr>
                <w:rFonts w:asciiTheme="minorHAnsi" w:eastAsiaTheme="minorHAnsi" w:hAnsiTheme="minorHAnsi" w:hint="eastAsia"/>
                <w:sz w:val="18"/>
                <w:szCs w:val="18"/>
              </w:rPr>
              <w:t>で若年性アルツハイマー型認知症と診断された、丹野智文さんがモデルの</w:t>
            </w:r>
            <w:r>
              <w:rPr>
                <w:rFonts w:asciiTheme="minorHAnsi" w:eastAsiaTheme="minorHAnsi" w:hAnsiTheme="minorHAnsi" w:hint="eastAsia"/>
                <w:sz w:val="18"/>
                <w:szCs w:val="18"/>
              </w:rPr>
              <w:t>コンテンツ。診断後の気持ちの動き、周囲の人との関りが追体験できる。</w:t>
            </w:r>
          </w:p>
        </w:tc>
      </w:tr>
      <w:tr w:rsidR="007E568E" w:rsidRPr="00CD11AE" w:rsidTr="0068236F">
        <w:trPr>
          <w:jc w:val="right"/>
        </w:trPr>
        <w:tc>
          <w:tcPr>
            <w:tcW w:w="484" w:type="dxa"/>
          </w:tcPr>
          <w:p w:rsidR="007E568E" w:rsidRPr="002972B0" w:rsidRDefault="00EC463A"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5</w:t>
            </w:r>
          </w:p>
        </w:tc>
        <w:tc>
          <w:tcPr>
            <w:tcW w:w="2544" w:type="dxa"/>
          </w:tcPr>
          <w:p w:rsidR="007E568E" w:rsidRPr="002972B0" w:rsidRDefault="007E568E" w:rsidP="002C6932">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やすおじいちゃん物語</w:t>
            </w:r>
          </w:p>
        </w:tc>
        <w:tc>
          <w:tcPr>
            <w:tcW w:w="7471" w:type="dxa"/>
          </w:tcPr>
          <w:p w:rsidR="007E568E" w:rsidRPr="002972B0" w:rsidRDefault="00C54D60" w:rsidP="00D965B8">
            <w:pPr>
              <w:jc w:val="left"/>
              <w:rPr>
                <w:rFonts w:asciiTheme="minorHAnsi" w:eastAsiaTheme="minorHAnsi" w:hAnsiTheme="minorHAnsi"/>
                <w:sz w:val="18"/>
                <w:szCs w:val="18"/>
              </w:rPr>
            </w:pPr>
            <w:r>
              <w:rPr>
                <w:rFonts w:asciiTheme="minorHAnsi" w:eastAsiaTheme="minorHAnsi" w:hAnsiTheme="minorHAnsi" w:hint="eastAsia"/>
                <w:sz w:val="18"/>
                <w:szCs w:val="18"/>
              </w:rPr>
              <w:t>認知症と診断されたやすおじいちゃんの家族の対応を、2パターンにわけてやすおじいちゃん視点で体験できる。</w:t>
            </w:r>
          </w:p>
        </w:tc>
      </w:tr>
      <w:tr w:rsidR="00085D2D" w:rsidRPr="00CD11AE" w:rsidTr="0068236F">
        <w:trPr>
          <w:jc w:val="right"/>
        </w:trPr>
        <w:tc>
          <w:tcPr>
            <w:tcW w:w="484" w:type="dxa"/>
          </w:tcPr>
          <w:p w:rsidR="00085D2D" w:rsidRPr="002972B0" w:rsidRDefault="00085D2D" w:rsidP="00085D2D">
            <w:pPr>
              <w:jc w:val="left"/>
              <w:rPr>
                <w:rFonts w:asciiTheme="minorHAnsi" w:eastAsiaTheme="minorHAnsi" w:hAnsiTheme="minorHAnsi"/>
                <w:sz w:val="18"/>
                <w:szCs w:val="18"/>
              </w:rPr>
            </w:pPr>
            <w:r w:rsidRPr="002972B0">
              <w:rPr>
                <w:rFonts w:asciiTheme="minorHAnsi" w:eastAsiaTheme="minorHAnsi" w:hAnsiTheme="minorHAnsi" w:hint="eastAsia"/>
                <w:sz w:val="18"/>
                <w:szCs w:val="18"/>
              </w:rPr>
              <w:t>6</w:t>
            </w:r>
          </w:p>
        </w:tc>
        <w:tc>
          <w:tcPr>
            <w:tcW w:w="2544" w:type="dxa"/>
          </w:tcPr>
          <w:p w:rsidR="00085D2D" w:rsidRPr="002972B0" w:rsidRDefault="00085D2D" w:rsidP="00085D2D">
            <w:pPr>
              <w:jc w:val="left"/>
              <w:rPr>
                <w:rFonts w:asciiTheme="minorHAnsi" w:eastAsiaTheme="minorHAnsi" w:hAnsiTheme="minorHAnsi"/>
                <w:sz w:val="18"/>
                <w:szCs w:val="18"/>
              </w:rPr>
            </w:pPr>
            <w:r w:rsidRPr="00610ADD">
              <w:rPr>
                <w:rFonts w:asciiTheme="minorHAnsi" w:eastAsiaTheme="minorHAnsi" w:hAnsiTheme="minorHAnsi" w:hint="eastAsia"/>
                <w:w w:val="92"/>
                <w:kern w:val="0"/>
                <w:sz w:val="18"/>
                <w:szCs w:val="18"/>
                <w:fitText w:val="2160" w:id="-2024561664"/>
              </w:rPr>
              <w:t>やすおじいちゃんの息子物</w:t>
            </w:r>
            <w:r w:rsidRPr="00610ADD">
              <w:rPr>
                <w:rFonts w:asciiTheme="minorHAnsi" w:eastAsiaTheme="minorHAnsi" w:hAnsiTheme="minorHAnsi" w:hint="eastAsia"/>
                <w:spacing w:val="4"/>
                <w:w w:val="92"/>
                <w:kern w:val="0"/>
                <w:sz w:val="18"/>
                <w:szCs w:val="18"/>
                <w:fitText w:val="2160" w:id="-2024561664"/>
              </w:rPr>
              <w:t>語</w:t>
            </w:r>
          </w:p>
          <w:p w:rsidR="00085D2D" w:rsidRPr="002972B0" w:rsidRDefault="00085D2D" w:rsidP="00085D2D">
            <w:pPr>
              <w:jc w:val="left"/>
              <w:rPr>
                <w:rFonts w:asciiTheme="minorHAnsi" w:eastAsiaTheme="minorHAnsi" w:hAnsiTheme="minorHAnsi"/>
                <w:sz w:val="18"/>
                <w:szCs w:val="18"/>
              </w:rPr>
            </w:pPr>
            <w:r w:rsidRPr="00610ADD">
              <w:rPr>
                <w:rFonts w:asciiTheme="minorHAnsi" w:eastAsiaTheme="minorHAnsi" w:hAnsiTheme="minorHAnsi" w:hint="eastAsia"/>
                <w:w w:val="78"/>
                <w:kern w:val="0"/>
                <w:sz w:val="18"/>
                <w:szCs w:val="18"/>
                <w:fitText w:val="1980" w:id="-2024561663"/>
              </w:rPr>
              <w:t>（やすおじいちゃん物語続編</w:t>
            </w:r>
            <w:r w:rsidRPr="00610ADD">
              <w:rPr>
                <w:rFonts w:asciiTheme="minorHAnsi" w:eastAsiaTheme="minorHAnsi" w:hAnsiTheme="minorHAnsi" w:hint="eastAsia"/>
                <w:spacing w:val="8"/>
                <w:w w:val="78"/>
                <w:kern w:val="0"/>
                <w:sz w:val="18"/>
                <w:szCs w:val="18"/>
                <w:fitText w:val="1980" w:id="-2024561663"/>
              </w:rPr>
              <w:t>）</w:t>
            </w:r>
          </w:p>
        </w:tc>
        <w:tc>
          <w:tcPr>
            <w:tcW w:w="7471" w:type="dxa"/>
          </w:tcPr>
          <w:p w:rsidR="00085D2D" w:rsidRDefault="00C54D60" w:rsidP="00085D2D">
            <w:pPr>
              <w:jc w:val="left"/>
              <w:rPr>
                <w:rFonts w:asciiTheme="minorHAnsi" w:eastAsiaTheme="minorHAnsi" w:hAnsiTheme="minorHAnsi"/>
                <w:sz w:val="18"/>
                <w:szCs w:val="18"/>
              </w:rPr>
            </w:pPr>
            <w:r>
              <w:rPr>
                <w:rFonts w:asciiTheme="minorHAnsi" w:eastAsiaTheme="minorHAnsi" w:hAnsiTheme="minorHAnsi" w:hint="eastAsia"/>
                <w:sz w:val="18"/>
                <w:szCs w:val="18"/>
              </w:rPr>
              <w:t>やすおじいちゃんの息子を取り巻く社会背景（職場や近所）を、2パターンにわけて息子の視点で体験できる。</w:t>
            </w:r>
          </w:p>
          <w:p w:rsidR="00C54D60" w:rsidRPr="002972B0" w:rsidRDefault="00C54D60" w:rsidP="00085D2D">
            <w:pPr>
              <w:jc w:val="left"/>
              <w:rPr>
                <w:rFonts w:asciiTheme="minorHAnsi" w:eastAsiaTheme="minorHAnsi" w:hAnsiTheme="minorHAnsi"/>
                <w:sz w:val="18"/>
                <w:szCs w:val="18"/>
              </w:rPr>
            </w:pPr>
            <w:r>
              <w:rPr>
                <w:rFonts w:asciiTheme="minorHAnsi" w:eastAsiaTheme="minorHAnsi" w:hAnsiTheme="minorHAnsi" w:hint="eastAsia"/>
                <w:sz w:val="18"/>
                <w:szCs w:val="18"/>
              </w:rPr>
              <w:t>（やすおじいちゃんとセットで体験）</w:t>
            </w:r>
          </w:p>
        </w:tc>
      </w:tr>
    </w:tbl>
    <w:p w:rsidR="004731B4" w:rsidRPr="00CD11AE" w:rsidRDefault="004731B4" w:rsidP="00F4080A">
      <w:pPr>
        <w:tabs>
          <w:tab w:val="num" w:pos="422"/>
        </w:tabs>
        <w:rPr>
          <w:rFonts w:ascii="游ゴシック" w:eastAsia="游ゴシック" w:hAnsi="游ゴシック"/>
          <w:sz w:val="24"/>
        </w:rPr>
      </w:pPr>
    </w:p>
    <w:p w:rsidR="001C4188" w:rsidRDefault="001C4188" w:rsidP="00A66A68">
      <w:pPr>
        <w:ind w:leftChars="67" w:left="141"/>
        <w:jc w:val="left"/>
        <w:rPr>
          <w:rFonts w:ascii="ＭＳ ゴシック" w:eastAsia="ＭＳ ゴシック" w:hAnsi="ＭＳ ゴシック"/>
          <w:sz w:val="28"/>
          <w:szCs w:val="28"/>
        </w:rPr>
      </w:pPr>
      <w:r w:rsidRPr="009C2FAF">
        <w:rPr>
          <w:rFonts w:ascii="ＭＳ ゴシック" w:eastAsia="ＭＳ ゴシック" w:hAnsi="ＭＳ ゴシック" w:hint="eastAsia"/>
          <w:sz w:val="28"/>
          <w:szCs w:val="28"/>
        </w:rPr>
        <w:t>【開催要件・注意事項】</w:t>
      </w:r>
      <w:r w:rsidR="009C2FAF" w:rsidRPr="009C2FAF">
        <w:rPr>
          <w:rFonts w:ascii="ＭＳ ゴシック" w:eastAsia="ＭＳ ゴシック" w:hAnsi="ＭＳ ゴシック" w:hint="eastAsia"/>
          <w:b/>
          <w:sz w:val="28"/>
          <w:szCs w:val="28"/>
        </w:rPr>
        <w:t>※必ずご確認ください。</w:t>
      </w:r>
    </w:p>
    <w:p w:rsidR="009C2FAF" w:rsidRPr="009C2FAF" w:rsidRDefault="009C2FAF" w:rsidP="00A66A68">
      <w:pPr>
        <w:ind w:leftChars="67" w:left="141"/>
        <w:jc w:val="left"/>
        <w:rPr>
          <w:rFonts w:ascii="ＭＳ ゴシック" w:eastAsia="ＭＳ ゴシック" w:hAnsi="ＭＳ ゴシック"/>
          <w:sz w:val="16"/>
          <w:szCs w:val="16"/>
        </w:rPr>
      </w:pPr>
    </w:p>
    <w:p w:rsidR="001C4188" w:rsidRPr="000C6B95" w:rsidRDefault="001C4188" w:rsidP="009C2FAF">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１</w:t>
      </w:r>
      <w:r w:rsidR="00D64AF3" w:rsidRPr="000C6B95">
        <w:rPr>
          <w:rFonts w:ascii="ＭＳ ゴシック" w:eastAsia="ＭＳ ゴシック" w:hAnsi="ＭＳ ゴシック" w:hint="eastAsia"/>
          <w:sz w:val="24"/>
        </w:rPr>
        <w:t xml:space="preserve"> </w:t>
      </w:r>
      <w:r w:rsidRPr="000C6B95">
        <w:rPr>
          <w:rFonts w:ascii="ＭＳ ゴシック" w:eastAsia="ＭＳ ゴシック" w:hAnsi="ＭＳ ゴシック" w:hint="eastAsia"/>
          <w:sz w:val="24"/>
        </w:rPr>
        <w:t>医療・介護サービス事業所管理者が</w:t>
      </w:r>
      <w:r w:rsidR="00A66A68" w:rsidRPr="000C6B95">
        <w:rPr>
          <w:rFonts w:ascii="ＭＳ ゴシック" w:eastAsia="ＭＳ ゴシック" w:hAnsi="ＭＳ ゴシック" w:hint="eastAsia"/>
          <w:sz w:val="24"/>
        </w:rPr>
        <w:t>、</w:t>
      </w:r>
      <w:r w:rsidRPr="000C6B95">
        <w:rPr>
          <w:rFonts w:ascii="ＭＳ ゴシック" w:eastAsia="ＭＳ ゴシック" w:hAnsi="ＭＳ ゴシック" w:hint="eastAsia"/>
          <w:sz w:val="24"/>
        </w:rPr>
        <w:t>従事者（職員）に対して実施しなければならない</w:t>
      </w:r>
      <w:r w:rsidR="00A66A68" w:rsidRPr="000C6B95">
        <w:rPr>
          <w:rFonts w:ascii="ＭＳ ゴシック" w:eastAsia="ＭＳ ゴシック" w:hAnsi="ＭＳ ゴシック" w:hint="eastAsia"/>
          <w:sz w:val="24"/>
        </w:rPr>
        <w:t>職員研修としての</w:t>
      </w:r>
      <w:r w:rsidRPr="000C6B95">
        <w:rPr>
          <w:rFonts w:ascii="ＭＳ ゴシック" w:eastAsia="ＭＳ ゴシック" w:hAnsi="ＭＳ ゴシック" w:hint="eastAsia"/>
          <w:sz w:val="24"/>
        </w:rPr>
        <w:t>開催は不可とする。</w:t>
      </w:r>
    </w:p>
    <w:p w:rsidR="009C2FAF" w:rsidRPr="009C2FAF" w:rsidRDefault="009C2FAF" w:rsidP="009C2FAF">
      <w:pPr>
        <w:ind w:leftChars="67" w:left="141"/>
        <w:rPr>
          <w:rFonts w:ascii="ＭＳ ゴシック" w:eastAsia="ＭＳ ゴシック" w:hAnsi="ＭＳ ゴシック"/>
          <w:sz w:val="16"/>
          <w:szCs w:val="16"/>
        </w:rPr>
      </w:pPr>
    </w:p>
    <w:p w:rsidR="001C4188" w:rsidRPr="000C6B95" w:rsidRDefault="00D64AF3"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 xml:space="preserve">２ </w:t>
      </w:r>
      <w:r w:rsidR="0011252A" w:rsidRPr="000C6B95">
        <w:rPr>
          <w:rFonts w:ascii="ＭＳ ゴシック" w:eastAsia="ＭＳ ゴシック" w:hAnsi="ＭＳ ゴシック" w:hint="eastAsia"/>
          <w:sz w:val="24"/>
        </w:rPr>
        <w:t>対象者は中学生（</w:t>
      </w:r>
      <w:r w:rsidR="009C2FAF" w:rsidRPr="000C6B95">
        <w:rPr>
          <w:rFonts w:ascii="ＭＳ ゴシック" w:eastAsia="ＭＳ ゴシック" w:hAnsi="ＭＳ ゴシック" w:hint="eastAsia"/>
          <w:sz w:val="24"/>
        </w:rPr>
        <w:t>１３</w:t>
      </w:r>
      <w:r w:rsidR="0011252A" w:rsidRPr="000C6B95">
        <w:rPr>
          <w:rFonts w:ascii="ＭＳ ゴシック" w:eastAsia="ＭＳ ゴシック" w:hAnsi="ＭＳ ゴシック" w:hint="eastAsia"/>
          <w:sz w:val="24"/>
        </w:rPr>
        <w:t>歳）以上</w:t>
      </w:r>
      <w:r w:rsidR="009C2FAF" w:rsidRPr="000C6B95">
        <w:rPr>
          <w:rFonts w:ascii="ＭＳ ゴシック" w:eastAsia="ＭＳ ゴシック" w:hAnsi="ＭＳ ゴシック" w:hint="eastAsia"/>
          <w:sz w:val="24"/>
        </w:rPr>
        <w:t>６０</w:t>
      </w:r>
      <w:r w:rsidR="0011252A" w:rsidRPr="000C6B95">
        <w:rPr>
          <w:rFonts w:ascii="ＭＳ ゴシック" w:eastAsia="ＭＳ ゴシック" w:hAnsi="ＭＳ ゴシック" w:hint="eastAsia"/>
          <w:sz w:val="24"/>
        </w:rPr>
        <w:t>歳代までとする。（機器の適切な取り扱い等、円滑な研修運営のため）</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D64AF3"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３ 参加者数は</w:t>
      </w:r>
      <w:r w:rsidR="009C2FAF" w:rsidRPr="000C6B95">
        <w:rPr>
          <w:rFonts w:ascii="ＭＳ ゴシック" w:eastAsia="ＭＳ ゴシック" w:hAnsi="ＭＳ ゴシック" w:hint="eastAsia"/>
          <w:sz w:val="24"/>
        </w:rPr>
        <w:t>１０</w:t>
      </w:r>
      <w:r w:rsidR="001C4188" w:rsidRPr="000C6B95">
        <w:rPr>
          <w:rFonts w:ascii="ＭＳ ゴシック" w:eastAsia="ＭＳ ゴシック" w:hAnsi="ＭＳ ゴシック" w:hint="eastAsia"/>
          <w:sz w:val="24"/>
        </w:rPr>
        <w:t>名程度とする。</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D64AF3"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４ 開催時間を</w:t>
      </w:r>
      <w:r w:rsidR="009C2FAF" w:rsidRPr="000C6B95">
        <w:rPr>
          <w:rFonts w:ascii="ＭＳ ゴシック" w:eastAsia="ＭＳ ゴシック" w:hAnsi="ＭＳ ゴシック" w:hint="eastAsia"/>
          <w:sz w:val="24"/>
        </w:rPr>
        <w:t>１２０</w:t>
      </w:r>
      <w:r w:rsidR="001C4188" w:rsidRPr="000C6B95">
        <w:rPr>
          <w:rFonts w:ascii="ＭＳ ゴシック" w:eastAsia="ＭＳ ゴシック" w:hAnsi="ＭＳ ゴシック" w:hint="eastAsia"/>
          <w:sz w:val="24"/>
        </w:rPr>
        <w:t>分確保できる（平日の</w:t>
      </w:r>
      <w:r w:rsidR="009C2FAF" w:rsidRPr="000C6B95">
        <w:rPr>
          <w:rFonts w:ascii="ＭＳ ゴシック" w:eastAsia="ＭＳ ゴシック" w:hAnsi="ＭＳ ゴシック" w:hint="eastAsia"/>
          <w:sz w:val="24"/>
        </w:rPr>
        <w:t>１６</w:t>
      </w:r>
      <w:r w:rsidR="001C4188" w:rsidRPr="000C6B95">
        <w:rPr>
          <w:rFonts w:ascii="ＭＳ ゴシック" w:eastAsia="ＭＳ ゴシック" w:hAnsi="ＭＳ ゴシック" w:hint="eastAsia"/>
          <w:sz w:val="24"/>
        </w:rPr>
        <w:t>時までに終了する日程でご計画ください）。</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1C4188"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５</w:t>
      </w:r>
      <w:r w:rsidR="00D64AF3" w:rsidRPr="000C6B95">
        <w:rPr>
          <w:rFonts w:ascii="ＭＳ ゴシック" w:eastAsia="ＭＳ ゴシック" w:hAnsi="ＭＳ ゴシック" w:hint="eastAsia"/>
          <w:sz w:val="24"/>
        </w:rPr>
        <w:t xml:space="preserve"> </w:t>
      </w:r>
      <w:r w:rsidRPr="000C6B95">
        <w:rPr>
          <w:rFonts w:ascii="ＭＳ ゴシック" w:eastAsia="ＭＳ ゴシック" w:hAnsi="ＭＳ ゴシック" w:hint="eastAsia"/>
          <w:sz w:val="24"/>
        </w:rPr>
        <w:t>グループワークを必須とする。</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1C4188"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６</w:t>
      </w:r>
      <w:r w:rsidR="00D64AF3" w:rsidRPr="000C6B95">
        <w:rPr>
          <w:rFonts w:ascii="ＭＳ ゴシック" w:eastAsia="ＭＳ ゴシック" w:hAnsi="ＭＳ ゴシック" w:hint="eastAsia"/>
          <w:sz w:val="24"/>
        </w:rPr>
        <w:t xml:space="preserve"> </w:t>
      </w:r>
      <w:r w:rsidRPr="000C6B95">
        <w:rPr>
          <w:rFonts w:ascii="ＭＳ ゴシック" w:eastAsia="ＭＳ ゴシック" w:hAnsi="ＭＳ ゴシック" w:hint="eastAsia"/>
          <w:sz w:val="24"/>
        </w:rPr>
        <w:t>VR体験前と体験後にアンケート調査を実施する。</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1C4188"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７</w:t>
      </w:r>
      <w:r w:rsidR="00D64AF3" w:rsidRPr="000C6B95">
        <w:rPr>
          <w:rFonts w:ascii="ＭＳ ゴシック" w:eastAsia="ＭＳ ゴシック" w:hAnsi="ＭＳ ゴシック" w:hint="eastAsia"/>
          <w:sz w:val="24"/>
        </w:rPr>
        <w:t xml:space="preserve"> </w:t>
      </w:r>
      <w:r w:rsidRPr="000C6B95">
        <w:rPr>
          <w:rFonts w:ascii="ＭＳ ゴシック" w:eastAsia="ＭＳ ゴシック" w:hAnsi="ＭＳ ゴシック" w:hint="eastAsia"/>
          <w:sz w:val="24"/>
        </w:rPr>
        <w:t>VR機材のみの貸し出しは不可とする。</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1C4188"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８</w:t>
      </w:r>
      <w:r w:rsidR="00D64AF3" w:rsidRPr="000C6B95">
        <w:rPr>
          <w:rFonts w:ascii="ＭＳ ゴシック" w:eastAsia="ＭＳ ゴシック" w:hAnsi="ＭＳ ゴシック" w:hint="eastAsia"/>
          <w:sz w:val="24"/>
        </w:rPr>
        <w:t xml:space="preserve"> </w:t>
      </w:r>
      <w:r w:rsidRPr="000C6B95">
        <w:rPr>
          <w:rFonts w:ascii="ＭＳ ゴシック" w:eastAsia="ＭＳ ゴシック" w:hAnsi="ＭＳ ゴシック" w:hint="eastAsia"/>
          <w:sz w:val="24"/>
        </w:rPr>
        <w:t>研修会の会場が準備できる。</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1C4188" w:rsidP="00A66A68">
      <w:pPr>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９</w:t>
      </w:r>
      <w:r w:rsidR="00D64AF3" w:rsidRPr="000C6B95">
        <w:rPr>
          <w:rFonts w:ascii="ＭＳ ゴシック" w:eastAsia="ＭＳ ゴシック" w:hAnsi="ＭＳ ゴシック" w:hint="eastAsia"/>
          <w:sz w:val="24"/>
        </w:rPr>
        <w:t xml:space="preserve"> </w:t>
      </w:r>
      <w:r w:rsidRPr="000C6B95">
        <w:rPr>
          <w:rFonts w:ascii="ＭＳ ゴシック" w:eastAsia="ＭＳ ゴシック" w:hAnsi="ＭＳ ゴシック" w:hint="eastAsia"/>
          <w:sz w:val="24"/>
        </w:rPr>
        <w:t>無料の駐車場を確保できる。</w:t>
      </w:r>
      <w:r w:rsidRPr="000C6B95">
        <w:rPr>
          <w:rFonts w:ascii="ＭＳ ゴシック" w:eastAsia="ＭＳ ゴシック" w:hAnsi="ＭＳ ゴシック"/>
          <w:sz w:val="24"/>
        </w:rPr>
        <w:t xml:space="preserve"> </w:t>
      </w:r>
    </w:p>
    <w:p w:rsidR="009C2FAF" w:rsidRPr="009C2FAF" w:rsidRDefault="009C2FAF" w:rsidP="00A66A68">
      <w:pPr>
        <w:ind w:leftChars="67" w:left="141"/>
        <w:rPr>
          <w:rFonts w:ascii="ＭＳ ゴシック" w:eastAsia="ＭＳ ゴシック" w:hAnsi="ＭＳ ゴシック"/>
          <w:sz w:val="16"/>
          <w:szCs w:val="16"/>
        </w:rPr>
      </w:pPr>
    </w:p>
    <w:p w:rsidR="001C4188" w:rsidRPr="000C6B95" w:rsidRDefault="001C4188" w:rsidP="00A66A68">
      <w:pPr>
        <w:tabs>
          <w:tab w:val="num" w:pos="422"/>
        </w:tabs>
        <w:ind w:leftChars="67" w:left="141"/>
        <w:rPr>
          <w:rFonts w:ascii="ＭＳ ゴシック" w:eastAsia="ＭＳ ゴシック" w:hAnsi="ＭＳ ゴシック"/>
          <w:sz w:val="24"/>
        </w:rPr>
      </w:pPr>
      <w:r w:rsidRPr="000C6B95">
        <w:rPr>
          <w:rFonts w:ascii="ＭＳ ゴシック" w:eastAsia="ＭＳ ゴシック" w:hAnsi="ＭＳ ゴシック" w:hint="eastAsia"/>
          <w:sz w:val="24"/>
        </w:rPr>
        <w:t>10</w:t>
      </w:r>
      <w:r w:rsidRPr="000C6B95">
        <w:rPr>
          <w:rFonts w:ascii="ＭＳ ゴシック" w:eastAsia="ＭＳ ゴシック" w:hAnsi="ＭＳ ゴシック"/>
          <w:sz w:val="24"/>
        </w:rPr>
        <w:t xml:space="preserve"> </w:t>
      </w:r>
      <w:r w:rsidRPr="000C6B95">
        <w:rPr>
          <w:rFonts w:ascii="ＭＳ ゴシック" w:eastAsia="ＭＳ ゴシック" w:hAnsi="ＭＳ ゴシック" w:hint="eastAsia"/>
          <w:sz w:val="24"/>
        </w:rPr>
        <w:t>宗教の布教活動、選挙活動、営利目的の研修会開催ではない。</w:t>
      </w:r>
    </w:p>
    <w:sectPr w:rsidR="001C4188" w:rsidRPr="000C6B95" w:rsidSect="00092D85">
      <w:pgSz w:w="11906" w:h="16838" w:code="9"/>
      <w:pgMar w:top="624" w:right="567" w:bottom="567" w:left="567" w:header="851" w:footer="992" w:gutter="0"/>
      <w:cols w:space="425"/>
      <w:docGrid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77" w:rsidRDefault="00CF0077" w:rsidP="00D74408">
      <w:r>
        <w:separator/>
      </w:r>
    </w:p>
  </w:endnote>
  <w:endnote w:type="continuationSeparator" w:id="0">
    <w:p w:rsidR="00CF0077" w:rsidRDefault="00CF0077" w:rsidP="00D7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77" w:rsidRDefault="00CF0077" w:rsidP="00D74408">
      <w:r>
        <w:separator/>
      </w:r>
    </w:p>
  </w:footnote>
  <w:footnote w:type="continuationSeparator" w:id="0">
    <w:p w:rsidR="00CF0077" w:rsidRDefault="00CF0077" w:rsidP="00D7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A41FA"/>
    <w:multiLevelType w:val="hybridMultilevel"/>
    <w:tmpl w:val="57A61632"/>
    <w:lvl w:ilvl="0" w:tplc="94A2B5F0">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15:restartNumberingAfterBreak="0">
    <w:nsid w:val="25FE31E5"/>
    <w:multiLevelType w:val="hybridMultilevel"/>
    <w:tmpl w:val="0AA0F898"/>
    <w:lvl w:ilvl="0" w:tplc="AB30CEB8">
      <w:start w:val="1"/>
      <w:numFmt w:val="decimalFullWidth"/>
      <w:lvlText w:val="%1．"/>
      <w:lvlJc w:val="left"/>
      <w:pPr>
        <w:tabs>
          <w:tab w:val="num" w:pos="1142"/>
        </w:tabs>
        <w:ind w:left="1142" w:hanging="720"/>
      </w:pPr>
      <w:rPr>
        <w:rFonts w:hint="default"/>
        <w:lang w:val="en-US"/>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63"/>
    <w:rsid w:val="0001777A"/>
    <w:rsid w:val="00050E36"/>
    <w:rsid w:val="0007438C"/>
    <w:rsid w:val="00077C58"/>
    <w:rsid w:val="0008397B"/>
    <w:rsid w:val="00085D2D"/>
    <w:rsid w:val="00087667"/>
    <w:rsid w:val="00092D85"/>
    <w:rsid w:val="000C6B95"/>
    <w:rsid w:val="000D5EF4"/>
    <w:rsid w:val="000E3E8A"/>
    <w:rsid w:val="000F7792"/>
    <w:rsid w:val="0011252A"/>
    <w:rsid w:val="00116AB0"/>
    <w:rsid w:val="00117488"/>
    <w:rsid w:val="00140330"/>
    <w:rsid w:val="00164C0C"/>
    <w:rsid w:val="001A47FE"/>
    <w:rsid w:val="001A5B24"/>
    <w:rsid w:val="001B39BC"/>
    <w:rsid w:val="001C4188"/>
    <w:rsid w:val="00203EE5"/>
    <w:rsid w:val="002152EF"/>
    <w:rsid w:val="00235A64"/>
    <w:rsid w:val="00244F91"/>
    <w:rsid w:val="002540D1"/>
    <w:rsid w:val="00295B43"/>
    <w:rsid w:val="002972B0"/>
    <w:rsid w:val="002C2071"/>
    <w:rsid w:val="002C2B63"/>
    <w:rsid w:val="002F7AAB"/>
    <w:rsid w:val="00312C63"/>
    <w:rsid w:val="00323A36"/>
    <w:rsid w:val="00341ADB"/>
    <w:rsid w:val="003500C0"/>
    <w:rsid w:val="003518D0"/>
    <w:rsid w:val="0036504B"/>
    <w:rsid w:val="0037715A"/>
    <w:rsid w:val="003A692A"/>
    <w:rsid w:val="003B3E43"/>
    <w:rsid w:val="003D2D04"/>
    <w:rsid w:val="003D5877"/>
    <w:rsid w:val="003E36B1"/>
    <w:rsid w:val="003F46B1"/>
    <w:rsid w:val="003F4EB4"/>
    <w:rsid w:val="004024A5"/>
    <w:rsid w:val="0041282A"/>
    <w:rsid w:val="004360B9"/>
    <w:rsid w:val="004556BE"/>
    <w:rsid w:val="004717B4"/>
    <w:rsid w:val="004731B4"/>
    <w:rsid w:val="004B7D8D"/>
    <w:rsid w:val="004C2346"/>
    <w:rsid w:val="004D444F"/>
    <w:rsid w:val="004E6414"/>
    <w:rsid w:val="004F0270"/>
    <w:rsid w:val="004F6AE0"/>
    <w:rsid w:val="005234EB"/>
    <w:rsid w:val="0054457F"/>
    <w:rsid w:val="00563B86"/>
    <w:rsid w:val="00566353"/>
    <w:rsid w:val="0056670A"/>
    <w:rsid w:val="00570F92"/>
    <w:rsid w:val="00581BEC"/>
    <w:rsid w:val="00586C37"/>
    <w:rsid w:val="005A5F21"/>
    <w:rsid w:val="005A73B5"/>
    <w:rsid w:val="005D2F7C"/>
    <w:rsid w:val="005E74E2"/>
    <w:rsid w:val="00602A34"/>
    <w:rsid w:val="00610ADD"/>
    <w:rsid w:val="006119A2"/>
    <w:rsid w:val="0061303F"/>
    <w:rsid w:val="006228EB"/>
    <w:rsid w:val="00626133"/>
    <w:rsid w:val="0063642C"/>
    <w:rsid w:val="0065774F"/>
    <w:rsid w:val="006716B4"/>
    <w:rsid w:val="00676E56"/>
    <w:rsid w:val="0068135D"/>
    <w:rsid w:val="0068236F"/>
    <w:rsid w:val="00701ABA"/>
    <w:rsid w:val="007103A7"/>
    <w:rsid w:val="00722589"/>
    <w:rsid w:val="00727528"/>
    <w:rsid w:val="00735254"/>
    <w:rsid w:val="00742126"/>
    <w:rsid w:val="0075534E"/>
    <w:rsid w:val="00760A3A"/>
    <w:rsid w:val="00795BE2"/>
    <w:rsid w:val="007C28BD"/>
    <w:rsid w:val="007E568E"/>
    <w:rsid w:val="007E6199"/>
    <w:rsid w:val="007F15CE"/>
    <w:rsid w:val="00802A28"/>
    <w:rsid w:val="008079A3"/>
    <w:rsid w:val="00813C19"/>
    <w:rsid w:val="0081613B"/>
    <w:rsid w:val="00822E0D"/>
    <w:rsid w:val="008670BA"/>
    <w:rsid w:val="00870059"/>
    <w:rsid w:val="008D1266"/>
    <w:rsid w:val="009057D7"/>
    <w:rsid w:val="00915240"/>
    <w:rsid w:val="00915318"/>
    <w:rsid w:val="00927BB7"/>
    <w:rsid w:val="00934826"/>
    <w:rsid w:val="00945734"/>
    <w:rsid w:val="00945771"/>
    <w:rsid w:val="00951FD2"/>
    <w:rsid w:val="00954529"/>
    <w:rsid w:val="00961E6D"/>
    <w:rsid w:val="009800EF"/>
    <w:rsid w:val="009805F7"/>
    <w:rsid w:val="00996456"/>
    <w:rsid w:val="009B7045"/>
    <w:rsid w:val="009C2FAF"/>
    <w:rsid w:val="009C4ACD"/>
    <w:rsid w:val="009D360C"/>
    <w:rsid w:val="009E61DB"/>
    <w:rsid w:val="00A010C1"/>
    <w:rsid w:val="00A31129"/>
    <w:rsid w:val="00A66A68"/>
    <w:rsid w:val="00A66AC3"/>
    <w:rsid w:val="00A7501A"/>
    <w:rsid w:val="00A77C28"/>
    <w:rsid w:val="00A803E4"/>
    <w:rsid w:val="00AA2200"/>
    <w:rsid w:val="00AC22E0"/>
    <w:rsid w:val="00AE06B2"/>
    <w:rsid w:val="00AE2FAB"/>
    <w:rsid w:val="00B1313C"/>
    <w:rsid w:val="00B144DF"/>
    <w:rsid w:val="00B24490"/>
    <w:rsid w:val="00B24B85"/>
    <w:rsid w:val="00B311DC"/>
    <w:rsid w:val="00B4455A"/>
    <w:rsid w:val="00B80055"/>
    <w:rsid w:val="00BD2697"/>
    <w:rsid w:val="00C21C7A"/>
    <w:rsid w:val="00C229FA"/>
    <w:rsid w:val="00C2640B"/>
    <w:rsid w:val="00C3106F"/>
    <w:rsid w:val="00C4516E"/>
    <w:rsid w:val="00C54D60"/>
    <w:rsid w:val="00C73F40"/>
    <w:rsid w:val="00C8296F"/>
    <w:rsid w:val="00CA4276"/>
    <w:rsid w:val="00CD11AE"/>
    <w:rsid w:val="00CE2759"/>
    <w:rsid w:val="00CF0077"/>
    <w:rsid w:val="00CF1BF2"/>
    <w:rsid w:val="00CF1FAF"/>
    <w:rsid w:val="00CF5AE8"/>
    <w:rsid w:val="00D036A0"/>
    <w:rsid w:val="00D52381"/>
    <w:rsid w:val="00D64AF3"/>
    <w:rsid w:val="00D74408"/>
    <w:rsid w:val="00D965B8"/>
    <w:rsid w:val="00DC1002"/>
    <w:rsid w:val="00DF70AB"/>
    <w:rsid w:val="00E0553E"/>
    <w:rsid w:val="00E212EB"/>
    <w:rsid w:val="00E90ED9"/>
    <w:rsid w:val="00EB52AA"/>
    <w:rsid w:val="00EC04C5"/>
    <w:rsid w:val="00EC463A"/>
    <w:rsid w:val="00EC4C22"/>
    <w:rsid w:val="00EC5D5D"/>
    <w:rsid w:val="00F05104"/>
    <w:rsid w:val="00F05331"/>
    <w:rsid w:val="00F0753B"/>
    <w:rsid w:val="00F248E5"/>
    <w:rsid w:val="00F3708C"/>
    <w:rsid w:val="00F4080A"/>
    <w:rsid w:val="00F80B4B"/>
    <w:rsid w:val="00F91441"/>
    <w:rsid w:val="00FA48CB"/>
    <w:rsid w:val="00FA6154"/>
    <w:rsid w:val="00FB0805"/>
    <w:rsid w:val="00FE2210"/>
    <w:rsid w:val="00FE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EBD825"/>
  <w15:chartTrackingRefBased/>
  <w15:docId w15:val="{1DC59088-68E2-435F-A8A5-166EAB5B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408"/>
    <w:pPr>
      <w:tabs>
        <w:tab w:val="center" w:pos="4252"/>
        <w:tab w:val="right" w:pos="8504"/>
      </w:tabs>
      <w:snapToGrid w:val="0"/>
    </w:pPr>
  </w:style>
  <w:style w:type="character" w:customStyle="1" w:styleId="a4">
    <w:name w:val="ヘッダー (文字)"/>
    <w:link w:val="a3"/>
    <w:rsid w:val="00D74408"/>
    <w:rPr>
      <w:kern w:val="2"/>
      <w:sz w:val="21"/>
      <w:szCs w:val="24"/>
    </w:rPr>
  </w:style>
  <w:style w:type="paragraph" w:styleId="a5">
    <w:name w:val="footer"/>
    <w:basedOn w:val="a"/>
    <w:link w:val="a6"/>
    <w:rsid w:val="00D74408"/>
    <w:pPr>
      <w:tabs>
        <w:tab w:val="center" w:pos="4252"/>
        <w:tab w:val="right" w:pos="8504"/>
      </w:tabs>
      <w:snapToGrid w:val="0"/>
    </w:pPr>
  </w:style>
  <w:style w:type="character" w:customStyle="1" w:styleId="a6">
    <w:name w:val="フッター (文字)"/>
    <w:link w:val="a5"/>
    <w:rsid w:val="00D74408"/>
    <w:rPr>
      <w:kern w:val="2"/>
      <w:sz w:val="21"/>
      <w:szCs w:val="24"/>
    </w:rPr>
  </w:style>
  <w:style w:type="paragraph" w:styleId="a7">
    <w:name w:val="Balloon Text"/>
    <w:basedOn w:val="a"/>
    <w:link w:val="a8"/>
    <w:rsid w:val="004024A5"/>
    <w:rPr>
      <w:rFonts w:asciiTheme="majorHAnsi" w:eastAsiaTheme="majorEastAsia" w:hAnsiTheme="majorHAnsi" w:cstheme="majorBidi"/>
      <w:sz w:val="18"/>
      <w:szCs w:val="18"/>
    </w:rPr>
  </w:style>
  <w:style w:type="character" w:customStyle="1" w:styleId="a8">
    <w:name w:val="吹き出し (文字)"/>
    <w:basedOn w:val="a0"/>
    <w:link w:val="a7"/>
    <w:rsid w:val="004024A5"/>
    <w:rPr>
      <w:rFonts w:asciiTheme="majorHAnsi" w:eastAsiaTheme="majorEastAsia" w:hAnsiTheme="majorHAnsi" w:cstheme="majorBidi"/>
      <w:kern w:val="2"/>
      <w:sz w:val="18"/>
      <w:szCs w:val="18"/>
    </w:rPr>
  </w:style>
  <w:style w:type="table" w:styleId="a9">
    <w:name w:val="Table Grid"/>
    <w:basedOn w:val="a1"/>
    <w:uiPriority w:val="39"/>
    <w:rsid w:val="0005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認知症サポーター養成講座　申込書</vt:lpstr>
      <vt:lpstr>認知症サポーター養成講座　申込書</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認知症サポーター養成講座　申込書</dc:title>
  <dc:subject/>
  <dc:creator>cleahon03</dc:creator>
  <cp:keywords/>
  <dc:description/>
  <cp:lastModifiedBy>Windows ユーザー</cp:lastModifiedBy>
  <cp:revision>9</cp:revision>
  <cp:lastPrinted>2025-04-23T10:51:00Z</cp:lastPrinted>
  <dcterms:created xsi:type="dcterms:W3CDTF">2024-03-18T23:56:00Z</dcterms:created>
  <dcterms:modified xsi:type="dcterms:W3CDTF">2025-05-01T00:31:00Z</dcterms:modified>
</cp:coreProperties>
</file>